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480" w:after="240" w:line="360" w:lineRule="auto"/>
        <w:jc w:val="center"/>
      </w:pPr>
      <w:r>
        <w:rPr>
          <w:b/>
        </w:rPr>
        <w:t xml:space="preserve">ACUERDO DE TRABAJO A DISTANCIA</w:t>
      </w:r>
    </w:p>
    <w:p>
      <w:pPr>
        <w:spacing w:before="0" w:after="240" w:line="360" w:lineRule="auto"/>
        <w:jc w:val="right"/>
      </w:pPr>
      <w:r>
        <w:t xml:space="preserve">En [localidad], a [fecha de firma]</w:t>
      </w:r>
    </w:p>
    <w:p>
      <w:pPr>
        <w:spacing w:before="480" w:after="240" w:line="360" w:lineRule="auto"/>
        <w:jc w:val="center"/>
      </w:pPr>
      <w:r>
        <w:rPr>
          <w:b/>
        </w:rPr>
        <w:t xml:space="preserve">REUNIDOS</w:t>
      </w:r>
    </w:p>
    <w:p>
      <w:pPr>
        <w:spacing w:before="0" w:after="240" w:line="360" w:lineRule="auto"/>
      </w:pPr>
      <w:r>
        <w:t xml:space="preserve">De una parte, [nombre de la empresa], con NIF [NIF de la empresa] y domicilio en [domicilio de la empresa], representada por [nombre y apellidos de quien firma por la empresa], como [cargo]. En adelante, «la empresa».</w:t>
      </w:r>
    </w:p>
    <w:p>
      <w:pPr>
        <w:spacing w:before="0" w:after="240" w:line="360" w:lineRule="auto"/>
      </w:pPr>
      <w:r>
        <w:t xml:space="preserve">De otra parte, [nombre y apellidos de la persona trabajadora], con DNI o NIE [número], que presta servicios en la empresa desde el [fecha de alta en la empresa] como [puesto o grupo profesional]. En adelante, «la persona trabajadora».</w:t>
      </w:r>
    </w:p>
    <w:p>
      <w:pPr>
        <w:spacing w:before="0" w:after="240" w:line="360" w:lineRule="auto"/>
      </w:pPr>
      <w:r>
        <w:t xml:space="preserve">Las dos partes acuerdan voluntariamente que la persona trabajadora preste parte de su trabajo a distancia, conforme a la Ley 10/2021, de 9 de julio, de trabajo a distancia, y al convenio colectivo de [nombre del convenio], con las siguientes cláusulas.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CLÁUSULAS</w:t>
      </w:r>
    </w:p>
    <w:p>
      <w:pPr>
        <w:spacing w:before="0" w:after="240" w:line="360" w:lineRule="auto"/>
      </w:pPr>
      <w:r>
        <w:rPr>
          <w:b/>
        </w:rPr>
        <w:t xml:space="preserve">Primera. Porcentaje y distribución.-</w:t>
      </w:r>
    </w:p>
    <w:p>
      <w:pPr>
        <w:spacing w:before="0" w:after="240" w:line="360" w:lineRule="auto"/>
      </w:pPr>
      <w:r>
        <w:t xml:space="preserve">La persona trabajadora trabajará a distancia el [porcentaje de la jornada a distancia] % de su jornada, distribuido así: [días u horas a distancia y días presenciales]. El resto de la jornada lo prestará de forma presencial.</w:t>
      </w:r>
    </w:p>
    <w:p>
      <w:pPr>
        <w:spacing w:before="0" w:after="240" w:line="360" w:lineRule="auto"/>
      </w:pPr>
      <w:r>
        <w:rPr>
          <w:b/>
        </w:rPr>
        <w:t xml:space="preserve">Segunda. Centro de trabajo y lugar de trabajo a distancia.-</w:t>
      </w:r>
    </w:p>
    <w:p>
      <w:pPr>
        <w:spacing w:before="0" w:after="240" w:line="360" w:lineRule="auto"/>
      </w:pPr>
      <w:r>
        <w:t xml:space="preserve">La persona trabajadora queda adscrita al centro de trabajo de [dirección del centro de trabajo], donde prestará la parte presencial de su jornada. El lugar elegido por ella para trabajar a distancia es [dirección del lugar de teletrabajo].</w:t>
      </w:r>
    </w:p>
    <w:p>
      <w:pPr>
        <w:spacing w:before="0" w:after="240" w:line="360" w:lineRule="auto"/>
      </w:pPr>
      <w:r>
        <w:rPr>
          <w:b/>
        </w:rPr>
        <w:t xml:space="preserve">Tercera. Horario y disponibilidad.-</w:t>
      </w:r>
    </w:p>
    <w:p>
      <w:pPr>
        <w:spacing w:before="0" w:after="240" w:line="360" w:lineRule="auto"/>
      </w:pPr>
      <w:r>
        <w:t xml:space="preserve">El horario de trabajo a distancia es [horario], con [reglas de disponibilidad o de flexibilidad horaria]. La persona trabajadora registrará su jornada, con la hora de inicio y de final, mediante [sistema de registro de jornada]. Fuera de su horario tiene derecho a la desconexión digital.</w:t>
      </w:r>
    </w:p>
    <w:p>
      <w:pPr>
        <w:spacing w:before="0" w:after="240" w:line="360" w:lineRule="auto"/>
      </w:pPr>
      <w:r>
        <w:rPr>
          <w:b/>
        </w:rPr>
        <w:t xml:space="preserve">Cuarta. Medios, equipos y herramientas.-</w:t>
      </w:r>
    </w:p>
    <w:p>
      <w:pPr>
        <w:spacing w:before="0" w:after="240" w:line="360" w:lineRule="auto"/>
      </w:pPr>
      <w:r>
        <w:t xml:space="preserve">La empresa proporciona y mantendrá los siguientes medios, incluidos los consumibles y los muebles, con su vida útil o plazo de renovación:</w:t>
      </w:r>
      <w:r>
        <w:br/>
        <w:t xml:space="preserve">[inventario de medios con su vida útil o plazo de renovación]</w:t>
      </w:r>
    </w:p>
    <w:p>
      <w:pPr>
        <w:spacing w:before="0" w:after="240" w:line="360" w:lineRule="auto"/>
      </w:pPr>
      <w:r>
        <w:rPr>
          <w:b/>
        </w:rPr>
        <w:t xml:space="preserve">Quinta. Gastos y su compensación.-</w:t>
      </w:r>
    </w:p>
    <w:p>
      <w:pPr>
        <w:spacing w:before="0" w:after="240" w:line="360" w:lineRule="auto"/>
      </w:pPr>
      <w:r>
        <w:t xml:space="preserve">Trabajar a distancia supone para la persona trabajadora los siguientes gastos: [gastos del teletrabajo]. La empresa los compensará con [cantidad y forma de cálculo de la compensación], que abonará [momento y forma de pago].</w:t>
      </w:r>
    </w:p>
    <w:p>
      <w:pPr>
        <w:spacing w:before="0" w:after="240" w:line="360" w:lineRule="auto"/>
      </w:pPr>
      <w:r>
        <w:rPr>
          <w:b/>
        </w:rPr>
        <w:t xml:space="preserve">Sexta. Fallos técnicos.-</w:t>
      </w:r>
    </w:p>
    <w:p>
      <w:pPr>
        <w:spacing w:before="0" w:after="240" w:line="360" w:lineRule="auto"/>
      </w:pPr>
      <w:r>
        <w:t xml:space="preserve">Si se producen dificultades técnicas que impidan trabajar con normalidad, la persona trabajadora lo comunicará a [persona, servicio o canal de contacto] y se seguirá este procedimiento: [procedimiento ante dificultades técnicas].</w:t>
      </w:r>
    </w:p>
    <w:p>
      <w:pPr>
        <w:spacing w:before="0" w:after="240" w:line="360" w:lineRule="auto"/>
      </w:pPr>
      <w:r>
        <w:rPr>
          <w:b/>
        </w:rPr>
        <w:t xml:space="preserve">Séptima. Medios de control.-</w:t>
      </w:r>
    </w:p>
    <w:p>
      <w:pPr>
        <w:spacing w:before="0" w:after="240" w:line="360" w:lineRule="auto"/>
      </w:pPr>
      <w:r>
        <w:t xml:space="preserve">La empresa podrá controlar la actividad mediante [medios de control empresarial], respetando la intimidad y la protección de datos de la persona trabajadora. No se le exigirá instalar programas o aplicaciones en dispositivos de su propiedad ni usarlos para trabajar.</w:t>
      </w:r>
    </w:p>
    <w:p>
      <w:pPr>
        <w:spacing w:before="0" w:after="240" w:line="360" w:lineRule="auto"/>
      </w:pPr>
      <w:r>
        <w:rPr>
          <w:b/>
        </w:rPr>
        <w:t xml:space="preserve">Octava. Protección de datos y seguridad de la información.-</w:t>
      </w:r>
    </w:p>
    <w:p>
      <w:pPr>
        <w:spacing w:before="0" w:after="240" w:line="360" w:lineRule="auto"/>
      </w:pPr>
      <w:r>
        <w:t xml:space="preserve">La persona trabajadora seguirá las instrucciones de la empresa sobre protección de datos y seguridad de la información aplicables al trabajo a distancia, que se le entregan junto con este acuerdo: [instrucciones o documento en que constan].</w:t>
      </w:r>
    </w:p>
    <w:p>
      <w:pPr>
        <w:spacing w:before="0" w:after="240" w:line="360" w:lineRule="auto"/>
      </w:pPr>
      <w:r>
        <w:rPr>
          <w:b/>
        </w:rPr>
        <w:t xml:space="preserve">Novena. Prevención de riesgos.-</w:t>
      </w:r>
    </w:p>
    <w:p>
      <w:pPr>
        <w:spacing w:before="0" w:after="240" w:line="360" w:lineRule="auto"/>
      </w:pPr>
      <w:r>
        <w:t xml:space="preserve">La empresa evaluará los riesgos del puesto de trabajo a distancia, que solo alcanzará a la zona habilitada para trabajar. Si fuera necesaria una visita al lugar de trabajo a distancia, se hará conforme al artículo 16 de la Ley 10/2021, con informe escrito que la justifique y con el permiso de la persona trabajadora.</w:t>
      </w:r>
    </w:p>
    <w:p>
      <w:pPr>
        <w:spacing w:before="0" w:after="240" w:line="360" w:lineRule="auto"/>
      </w:pPr>
      <w:r>
        <w:rPr>
          <w:b/>
        </w:rPr>
        <w:t xml:space="preserve">Décima. Vuelta al trabajo presencial (reversibilidad).-</w:t>
      </w:r>
    </w:p>
    <w:p>
      <w:pPr>
        <w:spacing w:before="0" w:after="240" w:line="360" w:lineRule="auto"/>
      </w:pPr>
      <w:r>
        <w:t xml:space="preserve">La vuelta al trabajo presencial se regirá por [lo que disponga el convenio colectivo o, si no dice nada, las condiciones pactadas: quién puede pedirla, por qué causas y con qué preaviso].</w:t>
      </w:r>
    </w:p>
    <w:p>
      <w:pPr>
        <w:spacing w:before="0" w:after="240" w:line="360" w:lineRule="auto"/>
      </w:pPr>
      <w:r>
        <w:rPr>
          <w:b/>
        </w:rPr>
        <w:t xml:space="preserve">Undécima. Duración.-</w:t>
      </w:r>
    </w:p>
    <w:p>
      <w:pPr>
        <w:spacing w:before="0" w:after="240" w:line="360" w:lineRule="auto"/>
      </w:pPr>
      <w:r>
        <w:t xml:space="preserve">Este acuerdo empieza el [fecha de inicio del teletrabajo] y durará [duración del acuerdo].</w:t>
      </w:r>
    </w:p>
    <w:p>
      <w:pPr>
        <w:spacing w:before="0" w:after="240" w:line="360" w:lineRule="auto"/>
      </w:pPr>
      <w:r>
        <w:t xml:space="preserve">Cualquier cambio de estas condiciones, incluido el porcentaje de presencialidad o el lugar de trabajo a distancia, se hará por acuerdo escrito antes de aplicarse. En lo no previsto se aplicará la Ley 10/2021 y el convenio colectivo. Y en prueba de conformidad, las dos partes firman este acuerdo por duplicado.</w:t>
      </w:r>
    </w:p>
    <w:p>
      <w:pPr>
        <w:spacing w:before="480" w:after="240" w:line="360" w:lineRule="auto"/>
      </w:pPr>
      <w:r>
        <w:t xml:space="preserve">Por la empresa: [firma]</w:t>
      </w:r>
      <w:r>
        <w:br/>
        <w:t xml:space="preserve">[nombre y apellidos y cargo]</w:t>
      </w:r>
      <w:r>
        <w:br/>
        <w:t xml:space="preserve"/>
      </w:r>
      <w:r>
        <w:br/>
        <w:t xml:space="preserve">La persona trabajadora: [firma]</w:t>
      </w:r>
      <w:r>
        <w:br/>
        <w:t xml:space="preserve">[nombre y apellidos]</w:t>
      </w:r>
    </w:p>
    <w:p>
      <w:pPr>
        <w:spacing w:before="0" w:after="240" w:line="360" w:lineRule="auto"/>
      </w:pPr>
      <w:r>
        <w:rPr>
          <w:i/>
        </w:rPr>
        <w:t xml:space="preserve">[Solo si más adelante cambia el lugar de teletrabajo (por ejemplo, a otra ciudad o a otro país): es un anexo que se firma aparte, antes del cambio; si no, borra este párrafo.]</w:t>
      </w:r>
      <w:r>
        <w:br/>
      </w:r>
      <w:r>
        <w:t xml:space="preserve">ANEXO AL ACUERDO DE TRABAJO A DISTANCIA DE [fecha del acuerdo]</w:t>
      </w:r>
      <w:r>
        <w:br/>
        <w:t xml:space="preserve">En [localidad], a [fecha del anexo], la empresa y la persona trabajadora, identificadas en el acuerdo, pactan por escrito, conforme al artículo 8 de la Ley 10/2021, cambiar el lugar de trabajo a distancia:</w:t>
      </w:r>
      <w:r>
        <w:br/>
        <w:t xml:space="preserve">1. Nuevo lugar: [dirección completa del nuevo lugar, con país].</w:t>
      </w:r>
      <w:r>
        <w:br/>
        <w:t xml:space="preserve">2. Periodo: desde el [fecha de inicio] hasta el [fecha de fin o «sin fecha de fin»].</w:t>
      </w:r>
      <w:r>
        <w:br/>
        <w:t xml:space="preserve">3. Horario: [horario y, si hay diferencia horaria, en qué hora oficial se cumple].</w:t>
      </w:r>
      <w:r>
        <w:br/>
        <w:t xml:space="preserve">4. [Otras condiciones que cambian: días presenciales, medios, gastos].</w:t>
      </w:r>
      <w:r>
        <w:br/>
        <w:t xml:space="preserve">5. Seguridad Social y ley aplicable: [país en que se cotiza y documento que lo acredita, si el nuevo lugar está en el extranjero].</w:t>
      </w:r>
      <w:r>
        <w:br/>
        <w:t xml:space="preserve">En lo demás sigue vigente el acuerdo. Firmado por duplicado.</w:t>
      </w:r>
      <w:r>
        <w:br/>
        <w:t xml:space="preserve">Por la empresa: [firma]          La persona trabajadora: [firma]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