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responsable del sistema interno de información de [nombre de la empresa]</w:t>
      </w:r>
      <w:r>
        <w:br/>
        <w:t xml:space="preserve">[canal utilizado]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una posible infracción a través del canal interno de información</w:t>
      </w:r>
    </w:p>
    <w:p>
      <w:pPr>
        <w:spacing w:before="0" w:after="240" w:line="360" w:lineRule="auto"/>
      </w:pPr>
      <w:r>
        <w:t xml:space="preserve">Yo, [nombre y apellidos], con DNI o NIE [número], [relación con la empresa] en el centro de trabajo o departamento de [centro de trabajo o departamento].</w:t>
      </w:r>
    </w:p>
    <w:p>
      <w:pPr>
        <w:spacing w:before="0" w:after="240" w:line="360" w:lineRule="auto"/>
      </w:pPr>
      <w:r>
        <w:t xml:space="preserve">Por medio de este escrito comunico, a través del canal interno de información de la empresa y al amparo de la Ley 2/2023, de 20 de febrero, reguladora de la protección de las personas que informen sobre infracciones normativas y de lucha contra la corrupción, unos hechos que pueden constituir [tipo de infracción que pueden constituir].</w:t>
      </w:r>
    </w:p>
    <w:p>
      <w:pPr>
        <w:spacing w:before="0" w:after="240" w:line="360" w:lineRule="auto"/>
      </w:pPr>
      <w:r>
        <w:t xml:space="preserve">Qué ha ocurrido: [descripción objetiva de los hechos].</w:t>
      </w:r>
    </w:p>
    <w:p>
      <w:pPr>
        <w:spacing w:before="0" w:after="240" w:line="360" w:lineRule="auto"/>
      </w:pPr>
      <w:r>
        <w:t xml:space="preserve">Cuándo y dónde: [fechas y lugar de los hechos].</w:t>
      </w:r>
    </w:p>
    <w:p>
      <w:pPr>
        <w:spacing w:before="0" w:after="240" w:line="360" w:lineRule="auto"/>
      </w:pPr>
      <w:r>
        <w:t xml:space="preserve">Quién interviene: [personas, puestos o departamentos que intervienen].</w:t>
      </w:r>
    </w:p>
    <w:p>
      <w:pPr>
        <w:spacing w:before="0" w:after="240" w:line="360" w:lineRule="auto"/>
      </w:pPr>
      <w:r>
        <w:t xml:space="preserve">Cómo lo he conocido: [cómo conociste los hechos].</w:t>
      </w:r>
    </w:p>
    <w:p>
      <w:pPr>
        <w:spacing w:before="0" w:after="240" w:line="360" w:lineRule="auto"/>
      </w:pPr>
      <w:r>
        <w:rPr>
          <w:i/>
        </w:rPr>
        <w:t xml:space="preserve">[Solo si tienes documentos u otras pruebas; si no, borra este párrafo.]</w:t>
      </w:r>
      <w:r>
        <w:br/>
      </w:r>
      <w:r>
        <w:t xml:space="preserve">Adjunto los siguientes documentos, que acreditan lo que comunico: [relación de documentos adjuntos].</w:t>
      </w:r>
    </w:p>
    <w:p>
      <w:pPr>
        <w:spacing w:before="0" w:after="240" w:line="360" w:lineRule="auto"/>
      </w:pPr>
      <w:r>
        <w:rPr>
          <w:i/>
        </w:rPr>
        <w:t xml:space="preserve">[Solo si otras personas conocen los hechos; si no, borra este párrafo.]</w:t>
      </w:r>
      <w:r>
        <w:br/>
      </w:r>
      <w:r>
        <w:t xml:space="preserve">También pueden confirmar estos hechos: [personas o puestos que pueden confirmar los hechos].</w:t>
      </w:r>
    </w:p>
    <w:p>
      <w:pPr>
        <w:spacing w:before="0" w:after="240" w:line="360" w:lineRule="auto"/>
      </w:pPr>
      <w:r>
        <w:t xml:space="preserve">Comunico estos hechos de buena fe, porque tengo motivos razonables para pensar que son ciertos.</w:t>
      </w:r>
    </w:p>
    <w:p>
      <w:pPr>
        <w:spacing w:before="0" w:after="240" w:line="360" w:lineRule="auto"/>
      </w:pPr>
      <w:r>
        <w:t xml:space="preserve">Solicito que me envíen acuse de recibo de esta comunicación en el plazo de siete días naturales; que se preserve mi identidad y no se revele a terceras personas; que se investiguen los hechos y se me informe del resultado en el plazo máximo que fija la ley; y que se me informe de los canales externos a los que también puedo acudir.</w:t>
      </w:r>
    </w:p>
    <w:p>
      <w:pPr>
        <w:spacing w:before="0" w:after="240" w:line="360" w:lineRule="auto"/>
      </w:pPr>
      <w:r>
        <w:rPr>
          <w:i/>
        </w:rPr>
        <w:t xml:space="preserve">[Solo si quieres explicar los hechos en persona; si no, borra este párrafo.]</w:t>
      </w:r>
      <w:r>
        <w:br/>
      </w:r>
      <w:r>
        <w:t xml:space="preserve">Solicito también una reunión presencial para ampliar esta información, que según el artículo 7.2 de la ley debe celebrarse en un plazo máximo de siete días.</w:t>
      </w:r>
    </w:p>
    <w:p>
      <w:pPr>
        <w:spacing w:before="0" w:after="240" w:line="360" w:lineRule="auto"/>
      </w:pPr>
      <w:r>
        <w:rPr>
          <w:i/>
        </w:rPr>
        <w:t xml:space="preserve">[Solo si temes sufrir represalias por esta comunicación; si no, borra este párrafo.]</w:t>
      </w:r>
      <w:r>
        <w:br/>
      </w:r>
      <w:r>
        <w:t xml:space="preserve">Recuerdo que el artículo 36 de la ley prohíbe cualquier represalia, incluidas las amenazas y las tentativas de represalia, contra quien presenta una comunicación conforme a ella. Desde hoy dejaré constancia de cualquier cambio en mis condiciones de trabajo.</w:t>
      </w:r>
    </w:p>
    <w:p>
      <w:pPr>
        <w:spacing w:before="0" w:after="240" w:line="360" w:lineRule="auto"/>
      </w:pPr>
      <w:r>
        <w:t xml:space="preserve">Para recibir las notificaciones indico: [domicilio, correo electrónico o lugar seguro para recibir notificaciones].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rPr>
          <w:i/>
        </w:rPr>
        <w:t xml:space="preserve">[Solo si lo entregas en papel; si no, borra este párrafo.]</w:t>
      </w:r>
      <w:r>
        <w:br/>
      </w:r>
      <w:r>
        <w:t xml:space="preserve">Recibido por el responsable del sistema interno de información el [fecha de entrega]</w:t>
      </w:r>
      <w:r>
        <w:br/>
        <w:t xml:space="preserve">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