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 o empresas afectadas]</w:t>
      </w:r>
      <w:r>
        <w:br/>
        <w:t xml:space="preserve">[Dirección de la empresa]</w:t>
      </w:r>
      <w:r>
        <w:br/>
        <w:t xml:space="preserve"/>
      </w:r>
      <w:r>
        <w:br/>
        <w:t xml:space="preserve">A la [autoridad laboral competente]</w:t>
      </w:r>
      <w:r>
        <w:br/>
        <w:t xml:space="preserve">[Dirección o registro de la autoridad laboral]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la convocatoria de huelga (artículo 3 del Real Decreto-ley 17/1977, de 4 de marzo, sobre relaciones de trabajo)</w:t>
      </w:r>
    </w:p>
    <w:p>
      <w:pPr>
        <w:spacing w:before="0" w:after="240" w:line="360" w:lineRule="auto"/>
      </w:pPr>
      <w:r>
        <w:t xml:space="preserve">[quién convoca la huelga] comunica a la empresa y a la autoridad laboral que se ha acordado declarar la huelga en [ámbito de la huelga], en ejercicio del derecho reconocido en el artículo 28.2 de la Constitución y conforme al Real Decreto-ley 17/1977, de 4 de marzo, sobre relaciones de trabajo, con los datos que exige su artículo 3.3.</w:t>
      </w:r>
    </w:p>
    <w:p>
      <w:pPr>
        <w:spacing w:before="0" w:after="240" w:line="360" w:lineRule="auto"/>
      </w:pPr>
      <w:r>
        <w:t xml:space="preserve">El acuerdo de huelga se adoptó el [fecha del acuerdo] [cómo se adoptó el acuerdo].</w:t>
      </w:r>
    </w:p>
    <w:p>
      <w:pPr>
        <w:spacing w:before="0" w:after="240" w:line="360" w:lineRule="auto"/>
      </w:pPr>
      <w:r>
        <w:rPr>
          <w:b/>
        </w:rPr>
        <w:t xml:space="preserve">1. Fecha de inicio y duración</w:t>
      </w:r>
    </w:p>
    <w:p>
      <w:pPr>
        <w:spacing w:before="0" w:after="240" w:line="360" w:lineRule="auto"/>
      </w:pPr>
      <w:r>
        <w:t xml:space="preserve">La huelga comenzará el [fecha y hora de inicio] y será [duración y horario de la huelga]. Afecta a [personas trabajadoras y centros de trabajo a los que afecta].</w:t>
      </w:r>
    </w:p>
    <w:p>
      <w:pPr>
        <w:spacing w:before="0" w:after="240" w:line="360" w:lineRule="auto"/>
      </w:pPr>
      <w:r>
        <w:rPr>
          <w:b/>
        </w:rPr>
        <w:t xml:space="preserve">2. Objetivos de la huelga</w:t>
      </w:r>
    </w:p>
    <w:p>
      <w:pPr>
        <w:spacing w:before="0" w:after="240" w:line="360" w:lineRule="auto"/>
      </w:pPr>
      <w:r>
        <w:t xml:space="preserve">[objetivos de la huelga]</w:t>
      </w:r>
    </w:p>
    <w:p>
      <w:pPr>
        <w:spacing w:before="0" w:after="240" w:line="360" w:lineRule="auto"/>
      </w:pPr>
      <w:r>
        <w:rPr>
          <w:i/>
        </w:rPr>
        <w:t xml:space="preserve">[Solo si la huelga es por el despido de un compañero/a; si no, borra este párrafo.]</w:t>
      </w:r>
      <w:r>
        <w:br/>
      </w:r>
      <w:r>
        <w:t xml:space="preserve">Uno de esos objetivos es que se deje sin efecto el despido de [persona despedida], comunicado el [fecha del despido]. Con la huelga defendemos también un interés profesional propio de quienes la secundamos, y no solo el suyo: la estabilidad en el empleo de toda la plantilla, porque [por qué el despido afecta a la plantilla].</w:t>
      </w:r>
    </w:p>
    <w:p>
      <w:pPr>
        <w:spacing w:before="0" w:after="240" w:line="360" w:lineRule="auto"/>
      </w:pPr>
      <w:r>
        <w:rPr>
          <w:b/>
        </w:rPr>
        <w:t xml:space="preserve">3. Gestiones realizadas para resolver las diferencias</w:t>
      </w:r>
    </w:p>
    <w:p>
      <w:pPr>
        <w:spacing w:before="0" w:after="240" w:line="360" w:lineRule="auto"/>
      </w:pPr>
      <w:r>
        <w:t xml:space="preserve">[gestiones realizadas, con sus fechas y su resultado]</w:t>
      </w:r>
    </w:p>
    <w:p>
      <w:pPr>
        <w:spacing w:before="0" w:after="240" w:line="360" w:lineRule="auto"/>
      </w:pPr>
      <w:r>
        <w:rPr>
          <w:i/>
        </w:rPr>
        <w:t xml:space="preserve">[Solo si tu convenio o un acuerdo de solución de conflictos exige una mediación previa; si no, borra este párrafo.]</w:t>
      </w:r>
      <w:r>
        <w:br/>
      </w:r>
      <w:r>
        <w:t xml:space="preserve">Conforme a [convenio o acuerdo que exige la mediación], el [fecha de la solicitud] se pidió la mediación ante [organismo de mediación], que terminó el [fecha de la mediación] [resultado de la mediación].</w:t>
      </w:r>
    </w:p>
    <w:p>
      <w:pPr>
        <w:spacing w:before="0" w:after="240" w:line="360" w:lineRule="auto"/>
      </w:pPr>
      <w:r>
        <w:rPr>
          <w:b/>
        </w:rPr>
        <w:t xml:space="preserve">4. Composición del comité de huelga</w:t>
      </w:r>
    </w:p>
    <w:p>
      <w:pPr>
        <w:spacing w:before="0" w:after="240" w:line="360" w:lineRule="auto"/>
      </w:pPr>
      <w:r>
        <w:t xml:space="preserve">El comité de huelga lo forman las siguientes personas:</w:t>
      </w:r>
      <w:r>
        <w:br/>
        <w:t xml:space="preserve">[nombre, apellidos y centro de trabajo de cada miembro del comité]</w:t>
      </w:r>
      <w:r>
        <w:br/>
        <w:t xml:space="preserve"/>
      </w:r>
      <w:r>
        <w:br/>
        <w:t xml:space="preserve">A efectos de comunicaciones, el comité señala [domicilio, correo electrónico y teléfono de contacto del comité].</w:t>
      </w:r>
    </w:p>
    <w:p>
      <w:pPr>
        <w:spacing w:before="0" w:after="240" w:line="360" w:lineRule="auto"/>
      </w:pPr>
      <w:r>
        <w:rPr>
          <w:i/>
        </w:rPr>
        <w:t xml:space="preserve">[Solo si la empresa presta un servicio público; si no, borra este párrafo.]</w:t>
      </w:r>
      <w:r>
        <w:br/>
      </w:r>
      <w:r>
        <w:t xml:space="preserve">La empresa presta el servicio público de [servicio público que presta la empresa], por lo que esta comunicación se hace con al menos diez días naturales de antelación (artículo 4 del Real Decreto-ley 17/1977). Antes de su inicio, daremos a la huelga la publicidad necesaria para que la conozcan las personas usuarias del servicio.</w:t>
      </w:r>
    </w:p>
    <w:p>
      <w:pPr>
        <w:spacing w:before="0" w:after="240" w:line="360" w:lineRule="auto"/>
      </w:pPr>
      <w:r>
        <w:t xml:space="preserve">Desde este momento, el comité de huelga queda a disposición de la empresa para negociar una solución al conflicto (artículo 8.2 del Real Decreto-ley 17/1977) y para acordar los servicios de seguridad y mantenimiento que sean necesarios durante la huelga (artículo 6.7).</w:t>
      </w:r>
    </w:p>
    <w:p>
      <w:pPr>
        <w:spacing w:before="0" w:after="240" w:line="360" w:lineRule="auto"/>
      </w:pPr>
      <w:r>
        <w:t xml:space="preserve">Recordamos que, mientras dure la huelga, la empresa no puede sustituir a quienes la secunden por personas que no estuvieran vinculadas a ella al comunicarse la huelga (artículo 6.5 del Real Decreto-ley 17/1977).</w:t>
      </w:r>
    </w:p>
    <w:p>
      <w:pPr>
        <w:spacing w:before="0" w:after="240" w:line="360" w:lineRule="auto"/>
      </w:pPr>
      <w:r>
        <w:t xml:space="preserve">Les rogamos que firmen la copia de este escrito como recibida, con la fecha de entrega.</w:t>
      </w:r>
    </w:p>
    <w:p>
      <w:pPr>
        <w:spacing w:before="480" w:after="240" w:line="360" w:lineRule="auto"/>
      </w:pPr>
      <w:r>
        <w:t xml:space="preserve">Por [quién convoca la huelga]:</w:t>
      </w:r>
      <w:r>
        <w:br/>
        <w:t xml:space="preserve">Firmado: [firmas]</w:t>
      </w:r>
      <w:r>
        <w:br/>
        <w:t xml:space="preserve">[nombre, apellidos y cargo de quienes firman]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