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[Inspección de Trabajo que ordenó la paralización]</w:t>
      </w:r>
      <w:r>
        <w:br/>
        <w:t xml:space="preserve">A la atención de [inspector/a o subinspector/a que ordenó la paralización]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corrección de las causas de la paralización ordenada el [fecha de la orden de paralización] y reanudación de los trabajos</w:t>
      </w:r>
    </w:p>
    <w:p>
      <w:pPr>
        <w:spacing w:before="0" w:after="240" w:line="360" w:lineRule="auto"/>
      </w:pPr>
      <w:r>
        <w:t xml:space="preserve">[Nombre y apellidos de quien firma], con DNI o NIE [número], en nombre y representación de [razón social de la empresa], con NIF [NIF de la empresa], en mi condición de [cargo o poder con que actúa].</w:t>
      </w:r>
    </w:p>
    <w:p>
      <w:pPr>
        <w:spacing w:before="0" w:after="240" w:line="360" w:lineRule="auto"/>
      </w:pPr>
      <w:r>
        <w:t xml:space="preserve">El [fecha de la orden de paralización], esa Inspección ordenó la paralización de [trabajos, tareas o equipos paralizados] en [centro de trabajo, obra o lugar], por [causa de la paralización que indica la orden].</w:t>
      </w:r>
    </w:p>
    <w:p>
      <w:pPr>
        <w:spacing w:before="0" w:after="240" w:line="360" w:lineRule="auto"/>
      </w:pPr>
      <w:r>
        <w:t xml:space="preserve">Conforme al artículo 44.1 de la Ley 31/1995, de Prevención de Riesgos Laborales, comunico que la empresa ha corregido las causas que motivaron la paralización, con las siguientes medidas: [medidas adoptadas, una por una, con la fecha en que se hicieron].</w:t>
      </w:r>
    </w:p>
    <w:p>
      <w:pPr>
        <w:spacing w:before="0" w:after="240" w:line="360" w:lineRule="auto"/>
      </w:pPr>
      <w:r>
        <w:t xml:space="preserve">Acompaño como prueba de las medidas adoptadas: [documentos que lo acreditan].</w:t>
      </w:r>
    </w:p>
    <w:p>
      <w:pPr>
        <w:spacing w:before="0" w:after="240" w:line="360" w:lineRule="auto"/>
      </w:pPr>
      <w:r>
        <w:t xml:space="preserve">En consecuencia, los trabajos se reanudarán el [fecha y hora de reanudación].</w:t>
      </w:r>
    </w:p>
    <w:p>
      <w:pPr>
        <w:spacing w:before="0" w:after="240" w:line="360" w:lineRule="auto"/>
      </w:pPr>
      <w:r>
        <w:rPr>
          <w:i/>
        </w:rPr>
        <w:t xml:space="preserve">[Solo si la paralización afectaba a varios trabajos y solo se reanudan algunos; si no, borra este párrafo.]</w:t>
      </w:r>
      <w:r>
        <w:br/>
      </w:r>
      <w:r>
        <w:t xml:space="preserve">Los trabajos de [trabajos que siguen paralizados] seguirán paralizados hasta que se corrijan [causas pendientes de corregir], lo que comunicaré igualmente a esa Inspección.</w:t>
      </w:r>
    </w:p>
    <w:p>
      <w:pPr>
        <w:spacing w:before="0" w:after="240" w:line="360" w:lineRule="auto"/>
      </w:pPr>
      <w:r>
        <w:rPr>
          <w:i/>
        </w:rPr>
        <w:t xml:space="preserve">[Solo si quieres dejar constancia de que se ha informado a la plantilla y a su representación; si no, borra este párrafo.]</w:t>
      </w:r>
      <w:r>
        <w:br/>
      </w:r>
      <w:r>
        <w:t xml:space="preserve">La empresa ha informado de la corrección de las causas y de la reanudación de los trabajos a las personas trabajadoras afectadas y a [Comité de Seguridad y Salud, delegados/as de prevención o representación del personal].</w:t>
      </w:r>
    </w:p>
    <w:p>
      <w:pPr>
        <w:spacing w:before="0" w:after="240" w:line="360" w:lineRule="auto"/>
      </w:pPr>
      <w:r>
        <w:t xml:space="preserve">Quedo a disposición de esa Inspección para cualquier comprobación y les ruego que tengan por hecha esta comunicación.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[cargo] de [razón social de la empresa]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