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CONTRATO DE TRABAJO PARA EL SERVICIO DEL HOGAR FAMILIAR</w:t>
      </w:r>
    </w:p>
    <w:p>
      <w:pPr>
        <w:spacing w:before="0" w:after="240" w:line="360" w:lineRule="auto"/>
        <w:jc w:val="right"/>
      </w:pPr>
      <w:r>
        <w:t xml:space="preserve">En [localidad], a [fecha de firma]</w:t>
      </w:r>
    </w:p>
    <w:p>
      <w:pPr>
        <w:spacing w:before="480" w:after="240" w:line="360" w:lineRule="auto"/>
        <w:jc w:val="center"/>
      </w:pPr>
      <w:r>
        <w:rPr>
          <w:b/>
        </w:rPr>
        <w:t xml:space="preserve">REUNIDOS</w:t>
      </w:r>
    </w:p>
    <w:p>
      <w:pPr>
        <w:spacing w:before="0" w:after="240" w:line="360" w:lineRule="auto"/>
      </w:pPr>
      <w:r>
        <w:t xml:space="preserve">De una parte, [nombre y apellidos de quien contrata], con DNI o NIE [número], con domicilio en [domicilio del hogar familiar], como titular del hogar familiar. En adelante, «la persona empleadora».</w:t>
      </w:r>
    </w:p>
    <w:p>
      <w:pPr>
        <w:spacing w:before="0" w:after="240" w:line="360" w:lineRule="auto"/>
      </w:pPr>
      <w:r>
        <w:rPr>
          <w:i/>
        </w:rPr>
        <w:t xml:space="preserve">[Solo si quien firma lo hace en nombre de la persona titular del hogar (por ejemplo, un hijo o hija que contrata a una cuidadora para su padre o madre); si no, borra este párrafo.]</w:t>
      </w:r>
      <w:r>
        <w:br/>
      </w:r>
      <w:r>
        <w:t xml:space="preserve">[Nombre y apellidos de quien firma], con DNI o NIE [número], firma en nombre y representación de [nombre y apellidos de la persona titular del hogar], titular del hogar familiar en el que se prestan los servicios, en virtud de [título de la representación].</w:t>
      </w:r>
    </w:p>
    <w:p>
      <w:pPr>
        <w:spacing w:before="0" w:after="240" w:line="360" w:lineRule="auto"/>
      </w:pPr>
      <w:r>
        <w:t xml:space="preserve">De otra parte, [nombre y apellidos de la persona trabajadora], con DNI, NIE o pasaporte [número], nacida el [fecha de nacimiento], con domicilio en [domicilio de la persona trabajadora] y número de afiliación a la Seguridad Social [número de afiliación]. En adelante, «la persona trabajadora».</w:t>
      </w:r>
    </w:p>
    <w:p>
      <w:pPr>
        <w:spacing w:before="0" w:after="240" w:line="360" w:lineRule="auto"/>
      </w:pPr>
      <w:r>
        <w:t xml:space="preserve">Las dos partes se reconocen capacidad para firmar este contrato de trabajo, que se rige por el Real Decreto 1620/2011, de 14 de noviembre, que regula la relación laboral de carácter especial del servicio del hogar familiar, con las reformas del Real Decreto-ley 16/2022, de 6 de septiembre, y, en lo que no prevea y sea compatible, por el Estatuto de los Trabajadores. Acuerdan las siguientes cláusulas.</w:t>
      </w:r>
    </w:p>
    <w:p>
      <w:pPr>
        <w:spacing w:before="480" w:after="240" w:line="360" w:lineRule="auto"/>
        <w:jc w:val="center"/>
      </w:pPr>
      <w:r>
        <w:rPr>
          <w:b/>
        </w:rPr>
        <w:t xml:space="preserve">CLÁUSULAS</w:t>
      </w:r>
    </w:p>
    <w:p>
      <w:pPr>
        <w:spacing w:before="0" w:after="240" w:line="360" w:lineRule="auto"/>
      </w:pPr>
      <w:r>
        <w:rPr>
          <w:b/>
        </w:rPr>
        <w:t xml:space="preserve">Servicios.-</w:t>
      </w:r>
    </w:p>
    <w:p>
      <w:pPr>
        <w:spacing w:before="0" w:after="240" w:line="360" w:lineRule="auto"/>
      </w:pPr>
      <w:r>
        <w:t xml:space="preserve">La persona trabajadora prestará servicios domésticos en el domicilio familiar situado en [dirección donde se trabaja], consistentes en [tareas que se encargan].</w:t>
      </w:r>
    </w:p>
    <w:p>
      <w:pPr>
        <w:spacing w:before="0" w:after="240" w:line="360" w:lineRule="auto"/>
      </w:pPr>
      <w:r>
        <w:rPr>
          <w:b/>
        </w:rPr>
        <w:t xml:space="preserve">Duración.-</w:t>
      </w:r>
    </w:p>
    <w:p>
      <w:pPr>
        <w:spacing w:before="0" w:after="240" w:line="360" w:lineRule="auto"/>
      </w:pPr>
      <w:r>
        <w:t xml:space="preserve">El contrato es por tiempo indefinido y empieza el [fecha de inicio].</w:t>
      </w:r>
    </w:p>
    <w:p>
      <w:pPr>
        <w:spacing w:before="0" w:after="240" w:line="360" w:lineRule="auto"/>
      </w:pPr>
      <w:r>
        <w:rPr>
          <w:i/>
        </w:rPr>
        <w:t xml:space="preserve">[Solo si el contrato es temporal; en ese caso, borra el párrafo anterior; si no, borra este párrafo.]</w:t>
      </w:r>
      <w:r>
        <w:br/>
      </w:r>
      <w:r>
        <w:t xml:space="preserve">El contrato es de duración determinada, desde el [fecha de inicio] hasta el [fecha de fin o hecho que lo termina], por esta causa: [causa concreta de la contratación temporal].</w:t>
      </w:r>
    </w:p>
    <w:p>
      <w:pPr>
        <w:spacing w:before="0" w:after="240" w:line="360" w:lineRule="auto"/>
      </w:pPr>
      <w:r>
        <w:rPr>
          <w:i/>
        </w:rPr>
        <w:t xml:space="preserve">[Solo si pactáis un periodo de prueba; si no, borra este párrafo.]</w:t>
      </w:r>
      <w:r>
        <w:br/>
      </w:r>
      <w:r>
        <w:t xml:space="preserve">Se pacta un periodo de prueba de [duración del periodo de prueba], que no puede pasar de dos meses. Durante ese tiempo, cualquiera de las dos partes puede terminar el contrato avisando con [días de preaviso en la prueba] días naturales de antelación, que no pueden ser más de siete.</w:t>
      </w:r>
    </w:p>
    <w:p>
      <w:pPr>
        <w:spacing w:before="0" w:after="240" w:line="360" w:lineRule="auto"/>
      </w:pPr>
      <w:r>
        <w:rPr>
          <w:b/>
        </w:rPr>
        <w:t xml:space="preserve">Jornada y horario.-</w:t>
      </w:r>
    </w:p>
    <w:p>
      <w:pPr>
        <w:spacing w:before="0" w:after="240" w:line="360" w:lineRule="auto"/>
      </w:pPr>
      <w:r>
        <w:t xml:space="preserve">La jornada es de [número de horas] horas semanales de trabajo efectivo, con este horario: [días y horas de trabajo]. La jornada completa en el servicio del hogar es de 40 horas semanales; si la pactada es inferior, el contrato es a tiempo parcial. El horario solo se cambiará de mutuo acuerdo.</w:t>
      </w:r>
    </w:p>
    <w:p>
      <w:pPr>
        <w:spacing w:before="0" w:after="240" w:line="360" w:lineRule="auto"/>
      </w:pPr>
      <w:r>
        <w:t xml:space="preserve">Entre el final de una jornada y el inicio de la siguiente habrá un descanso mínimo de doce horas. Terminada la jornada del día y, en su caso, el tiempo de presencia pactado, la persona trabajadora no está obligada a permanecer en el domicilio.</w:t>
      </w:r>
    </w:p>
    <w:p>
      <w:pPr>
        <w:spacing w:before="0" w:after="240" w:line="360" w:lineRule="auto"/>
      </w:pPr>
      <w:r>
        <w:t xml:space="preserve">La persona empleadora llevará un registro con la hora de entrada y de salida de cada día y, en su caso, con las horas de presencia. Las dos partes lo firmarán [periodicidad de la firma del registro] y la persona trabajadora podrá pedir copia cuando quiera.</w:t>
      </w:r>
    </w:p>
    <w:p>
      <w:pPr>
        <w:spacing w:before="0" w:after="240" w:line="360" w:lineRule="auto"/>
      </w:pPr>
      <w:r>
        <w:rPr>
          <w:b/>
        </w:rPr>
        <w:t xml:space="preserve">Tiempo de presencia.-</w:t>
      </w:r>
    </w:p>
    <w:p>
      <w:pPr>
        <w:spacing w:before="0" w:after="240" w:line="360" w:lineRule="auto"/>
      </w:pPr>
      <w:r>
        <w:rPr>
          <w:i/>
        </w:rPr>
        <w:t xml:space="preserve">[Solo si pactáis horas de presencia (estar a disposición de la familia sin trabajar, por ejemplo, pendiente de una persona mayor); si no, borra este párrafo.]</w:t>
      </w:r>
      <w:r>
        <w:br/>
      </w:r>
      <w:r>
        <w:t xml:space="preserve">Además de la jornada, la persona trabajadora estará a disposición de la familia, sin realizar trabajo efectivo, [número de horas de presencia] horas semanales, en este horario: [días y horas de presencia]. Las horas de presencia no pasarán de veinte semanales de promedio en cada mes y se pagarán a [precio de la hora de presencia] euros brutos la hora, que no es inferior al precio de la hora ordinaria. Si durante ese tiempo hay que trabajar, ese tiempo cuenta como jornada de trabajo.</w:t>
      </w:r>
    </w:p>
    <w:p>
      <w:pPr>
        <w:spacing w:before="0" w:after="240" w:line="360" w:lineRule="auto"/>
      </w:pPr>
      <w:r>
        <w:rPr>
          <w:b/>
        </w:rPr>
        <w:t xml:space="preserve">Pernoctas y régimen de interna.-</w:t>
      </w:r>
    </w:p>
    <w:p>
      <w:pPr>
        <w:spacing w:before="0" w:after="240" w:line="360" w:lineRule="auto"/>
      </w:pPr>
      <w:r>
        <w:rPr>
          <w:i/>
        </w:rPr>
        <w:t xml:space="preserve">[Solo si la persona trabajadora vive o duerme en la casa; si no, borra este párrafo.]</w:t>
      </w:r>
      <w:r>
        <w:br/>
      </w:r>
      <w:r>
        <w:t xml:space="preserve">La persona trabajadora [residirá en el domicilio familiar / pernoctará en el domicilio las noches de días de pernocta], en una habitación de uso individual. Dormir en la casa no es, por sí solo, tiempo de trabajo ni de presencia: solo lo es el que se haya pactado en este contrato.</w:t>
      </w:r>
    </w:p>
    <w:p>
      <w:pPr>
        <w:spacing w:before="0" w:after="240" w:line="360" w:lineRule="auto"/>
      </w:pPr>
      <w:r>
        <w:rPr>
          <w:i/>
        </w:rPr>
        <w:t xml:space="preserve">[Solo si es interna; si no, borra este párrafo.]</w:t>
      </w:r>
      <w:r>
        <w:br/>
      </w:r>
      <w:r>
        <w:t xml:space="preserve">Por ser interna, dispondrá al menos de dos horas diarias para las comidas principales, que no cuentan como tiempo de trabajo. El descanso entre jornadas podrá reducirse a diez horas, compensando la diferencia hasta doce horas en un plazo de hasta cuatro semanas.</w:t>
      </w:r>
    </w:p>
    <w:p>
      <w:pPr>
        <w:spacing w:before="0" w:after="240" w:line="360" w:lineRule="auto"/>
      </w:pPr>
      <w:r>
        <w:rPr>
          <w:b/>
        </w:rPr>
        <w:t xml:space="preserve">Salario.-</w:t>
      </w:r>
    </w:p>
    <w:p>
      <w:pPr>
        <w:spacing w:before="0" w:after="240" w:line="360" w:lineRule="auto"/>
      </w:pPr>
      <w:r>
        <w:t xml:space="preserve">La persona trabajadora cobrará un salario bruto de [salario bruto mensual] euros al mes, que no será nunca inferior al salario mínimo interprofesional vigente en cada momento, en proporción a la jornada pactada.</w:t>
      </w:r>
    </w:p>
    <w:p>
      <w:pPr>
        <w:spacing w:before="0" w:after="240" w:line="360" w:lineRule="auto"/>
      </w:pPr>
      <w:r>
        <w:t xml:space="preserve">El salario se pagará [en metálico / por transferencia a la cuenta de la persona trabajadora número cuenta bancaria] el [día de pago] de cada mes. Cada mes, la persona empleadora entregará un recibo de salario con lo pagado y lo descontado.</w:t>
      </w:r>
    </w:p>
    <w:p>
      <w:pPr>
        <w:spacing w:before="0" w:after="240" w:line="360" w:lineRule="auto"/>
      </w:pPr>
      <w:r>
        <w:rPr>
          <w:i/>
        </w:rPr>
        <w:t xml:space="preserve">[Solo si se paga parte del salario en especie (alojamiento o comida); si no, borra este párrafo.]</w:t>
      </w:r>
      <w:r>
        <w:br/>
      </w:r>
      <w:r>
        <w:t xml:space="preserve">La persona trabajadora recibe además, como salario en especie, [alojamiento, manutención o ambos], que se valora en [importe del descuento en especie] euros al mes y se descuenta del salario bruto. Ese descuento no pasará del 30 % del salario total y, en todo caso, la persona trabajadora cobrará en dinero, como mínimo, el salario mínimo interprofesional mensual que corresponda a su jornada.</w:t>
      </w:r>
    </w:p>
    <w:p>
      <w:pPr>
        <w:spacing w:before="0" w:after="240" w:line="360" w:lineRule="auto"/>
      </w:pPr>
      <w:r>
        <w:t xml:space="preserve">El salario se revisará cada año [forma de revisión pactada]. Si no se pacta otra cosa, subirá cada año lo mismo que la subida salarial media pactada en los convenios colectivos, y siempre lo necesario para no quedar por debajo del salario mínimo.</w:t>
      </w:r>
    </w:p>
    <w:p>
      <w:pPr>
        <w:spacing w:before="0" w:after="240" w:line="360" w:lineRule="auto"/>
      </w:pPr>
      <w:r>
        <w:rPr>
          <w:b/>
        </w:rPr>
        <w:t xml:space="preserve">Pagas extraordinarias.-</w:t>
      </w:r>
    </w:p>
    <w:p>
      <w:pPr>
        <w:spacing w:before="0" w:after="240" w:line="360" w:lineRule="auto"/>
      </w:pPr>
      <w:r>
        <w:t xml:space="preserve">La persona trabajadora cobrará dos pagas extraordinarias al año, de [importe de cada paga extra] euros brutos cada una, en [meses de pago de las pagas extra], en proporción al tiempo trabajado en cada semestre. Sumadas a las mensualidades, garantizan en dinero, al menos, el salario mínimo anual que corresponde a la jornada.</w:t>
      </w:r>
    </w:p>
    <w:p>
      <w:pPr>
        <w:spacing w:before="0" w:after="240" w:line="360" w:lineRule="auto"/>
      </w:pPr>
      <w:r>
        <w:rPr>
          <w:i/>
        </w:rPr>
        <w:t xml:space="preserve">[Solo si las pagas extra se cobran prorrateadas en las mensualidades; en ese caso, borra el párrafo anterior; si no, borra este párrafo.]</w:t>
      </w:r>
      <w:r>
        <w:br/>
      </w:r>
      <w:r>
        <w:t xml:space="preserve">Las dos pagas extraordinarias se cobran prorrateadas en las doce mensualidades: del salario mensual, [importe de la prorrata] euros corresponden a la parte proporcional de las pagas.</w:t>
      </w:r>
    </w:p>
    <w:p>
      <w:pPr>
        <w:spacing w:before="0" w:after="240" w:line="360" w:lineRule="auto"/>
      </w:pPr>
      <w:r>
        <w:rPr>
          <w:b/>
        </w:rPr>
        <w:t xml:space="preserve">Vacaciones, descansos, fiestas y permisos.-</w:t>
      </w:r>
    </w:p>
    <w:p>
      <w:pPr>
        <w:spacing w:before="0" w:after="240" w:line="360" w:lineRule="auto"/>
      </w:pPr>
      <w:r>
        <w:t xml:space="preserve">La persona trabajadora tiene treinta días naturales de vacaciones retribuidas al año, o la parte proporcional si trabaja menos de un año. Pueden partirse en varios periodos, pero uno de ellos será al menos de quince días seguidos. Las fechas se acordarán entre las dos partes; si no hay acuerdo, la persona empleadora podrá fijar quince días según las necesidades de la familia y la persona trabajadora elegirá el resto, y las fechas se conocerán con dos meses de antelación. Durante las vacaciones, la persona trabajadora no está obligada a residir en el domicilio ni a acompañar a la familia.</w:t>
      </w:r>
    </w:p>
    <w:p>
      <w:pPr>
        <w:spacing w:before="0" w:after="240" w:line="360" w:lineRule="auto"/>
      </w:pPr>
      <w:r>
        <w:t xml:space="preserve">Tendrá un descanso semanal de treinta y seis horas seguidas: [días y horas del descanso semanal]. Disfrutará también de las fiestas laborales y de los permisos del artículo 37 del Estatuto de los Trabajadores.</w:t>
      </w:r>
    </w:p>
    <w:p>
      <w:pPr>
        <w:spacing w:before="0" w:after="240" w:line="360" w:lineRule="auto"/>
      </w:pPr>
      <w:r>
        <w:rPr>
          <w:b/>
        </w:rPr>
        <w:t xml:space="preserve">Seguridad Social.-</w:t>
      </w:r>
    </w:p>
    <w:p>
      <w:pPr>
        <w:spacing w:before="0" w:after="240" w:line="360" w:lineRule="auto"/>
      </w:pPr>
      <w:r>
        <w:t xml:space="preserve">La persona empleadora da de alta a la persona trabajadora en el Sistema Especial para Empleados de Hogar del Régimen General de la Seguridad Social antes del inicio del trabajo, declarando las horas y el salario pactados en este contrato. Cotizará también por desempleo y al Fondo de Garantía Salarial, ingresará cada mes la cuota completa y descontará en el recibo de salario la parte que corresponde a la persona trabajadora.</w:t>
      </w:r>
    </w:p>
    <w:p>
      <w:pPr>
        <w:spacing w:before="0" w:after="240" w:line="360" w:lineRule="auto"/>
      </w:pPr>
      <w:r>
        <w:rPr>
          <w:b/>
        </w:rPr>
        <w:t xml:space="preserve">Prevención de riesgos.-</w:t>
      </w:r>
    </w:p>
    <w:p>
      <w:pPr>
        <w:spacing w:before="0" w:after="240" w:line="360" w:lineRule="auto"/>
      </w:pPr>
      <w:r>
        <w:t xml:space="preserve">La persona empleadora ha evaluado los riesgos del puesto y entrega con este contrato copia escrita de las medidas preventivas adoptadas. Facilitará gratis los equipos de trabajo y de protección y la información necesarios, y revisará las medidas cuando cambien las condiciones del trabajo o haya un daño.</w:t>
      </w:r>
    </w:p>
    <w:p>
      <w:pPr>
        <w:spacing w:before="0" w:after="240" w:line="360" w:lineRule="auto"/>
      </w:pPr>
      <w:r>
        <w:rPr>
          <w:b/>
        </w:rPr>
        <w:t xml:space="preserve">Extinción del contrato.-</w:t>
      </w:r>
    </w:p>
    <w:p>
      <w:pPr>
        <w:spacing w:before="0" w:after="240" w:line="360" w:lineRule="auto"/>
      </w:pPr>
      <w:r>
        <w:t xml:space="preserve">El contrato podrá terminar por las causas del artículo 49.1 del Estatuto de los Trabajadores y, además, por alguna de las previstas en el artículo 11.2 del Real Decreto 1620/2011, siempre que estén justificadas: disminución de los ingresos de la familia o aumento de sus gastos por una circunstancia sobrevenida; cambio sustancial de las necesidades de la familia que justifique prescindir de la persona trabajadora; o un comportamiento de la persona trabajadora que justifique de forma razonable y proporcionada la pérdida de confianza.</w:t>
      </w:r>
    </w:p>
    <w:p>
      <w:pPr>
        <w:spacing w:before="0" w:after="240" w:line="360" w:lineRule="auto"/>
      </w:pPr>
      <w:r>
        <w:t xml:space="preserve">En estos tres casos, la persona empleadora lo comunicará por escrito, diciendo con claridad que termina el contrato y por qué causa, y a la vez pondrá a disposición de la persona trabajadora una indemnización de doce días de salario por año de servicio, con un máximo de seis mensualidades. Dará además un preaviso de veinte días si la relación ha durado más de un año, o de siete días en los demás casos, o pagará el salario de esos días. Durante el preaviso, si la persona trabajadora está a jornada completa, tendrá seis horas semanales retribuidas para buscar empleo.</w:t>
      </w:r>
    </w:p>
    <w:p>
      <w:pPr>
        <w:spacing w:before="0" w:after="240" w:line="360" w:lineRule="auto"/>
      </w:pPr>
      <w:r>
        <w:t xml:space="preserve">Si la persona trabajadora decide dejar el trabajo, avisará por escrito con [días de preaviso por dimisión] días naturales de antelación.</w:t>
      </w:r>
    </w:p>
    <w:p>
      <w:pPr>
        <w:spacing w:before="0" w:after="240" w:line="360" w:lineRule="auto"/>
      </w:pPr>
      <w:r>
        <w:rPr>
          <w:b/>
        </w:rPr>
        <w:t xml:space="preserve">Otras condiciones.-</w:t>
      </w:r>
    </w:p>
    <w:p>
      <w:pPr>
        <w:spacing w:before="0" w:after="240" w:line="360" w:lineRule="auto"/>
      </w:pPr>
      <w:r>
        <w:rPr>
          <w:i/>
        </w:rPr>
        <w:t xml:space="preserve">[Solo si pactáis algo más (por ejemplo, gastos de transporte, uso del vehículo familiar o cuidado de animales); si no, borra este párrafo.]</w:t>
      </w:r>
      <w:r>
        <w:br/>
      </w:r>
      <w:r>
        <w:t xml:space="preserve">[Otras condiciones pactadas].</w:t>
      </w:r>
    </w:p>
    <w:p>
      <w:pPr>
        <w:spacing w:before="0" w:after="240" w:line="360" w:lineRule="auto"/>
      </w:pPr>
      <w:r>
        <w:t xml:space="preserve">Y, en prueba de conformidad, las dos partes firman este contrato por duplicado, quedándose cada una con un ejemplar.</w:t>
      </w:r>
    </w:p>
    <w:p>
      <w:pPr>
        <w:spacing w:before="480" w:after="240" w:line="360" w:lineRule="auto"/>
      </w:pPr>
      <w:r>
        <w:t xml:space="preserve">La persona empleadora</w:t>
      </w:r>
      <w:r>
        <w:br/>
        <w:t xml:space="preserve">Firmado: [firma]</w:t>
      </w:r>
      <w:r>
        <w:br/>
        <w:t xml:space="preserve">[nombre y apellidos de quien contrata]</w:t>
      </w:r>
      <w:r>
        <w:br/>
        <w:t xml:space="preserve"/>
      </w:r>
      <w:r>
        <w:br/>
        <w:t xml:space="preserve">La persona trabajadora</w:t>
      </w:r>
      <w:r>
        <w:br/>
        <w:t xml:space="preserve">Firmado: [firma]</w:t>
      </w:r>
      <w:r>
        <w:br/>
        <w:t xml:space="preserve">[nombre y apellidos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