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[Destinatario: comité de empresa, delegados/as de personal, secciones sindicales o sindicato convocado]</w:t>
      </w:r>
      <w:r>
        <w:br/>
        <w:t xml:space="preserve">[Dirección o correo electrónico]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convocatoria para constituir la comisión negociadora del plan de igualdad</w:t>
      </w:r>
    </w:p>
    <w:p>
      <w:pPr>
        <w:spacing w:before="0" w:after="240" w:line="360" w:lineRule="auto"/>
      </w:pPr>
      <w:r>
        <w:t xml:space="preserve">[Nombre de la empresa], con NIF [NIF de la empresa] y domicilio en [domicilio de la empresa], que aplica el convenio colectivo de [nombre del convenio], representada por [nombre y apellidos y cargo de quien firma], les comunica lo siguiente.</w:t>
      </w:r>
    </w:p>
    <w:p>
      <w:pPr>
        <w:spacing w:before="0" w:after="240" w:line="360" w:lineRule="auto"/>
      </w:pPr>
      <w:r>
        <w:t xml:space="preserve">A [fecha del cómputo], la plantilla de la empresa, calculada conforme al artículo 3 del Real Decreto 901/2020, es de [número de personas en plantilla] personas trabajadoras. Por ello la empresa está obligada a negociar un plan de igualdad, conforme al artículo 45 de la Ley Orgánica 3/2007, para la igualdad efectiva de mujeres y hombres, y al Real Decreto 901/2020.</w:t>
      </w:r>
    </w:p>
    <w:p>
      <w:pPr>
        <w:spacing w:before="0" w:after="240" w:line="360" w:lineRule="auto"/>
      </w:pPr>
      <w:r>
        <w:rPr>
          <w:i/>
        </w:rPr>
        <w:t xml:space="preserve">[Solo si en la empresa hay comité de empresa o delegados/as de personal; si no, borra este párrafo.]</w:t>
      </w:r>
      <w:r>
        <w:br/>
      </w:r>
      <w:r>
        <w:t xml:space="preserve">Como representación legal de las personas trabajadoras, les corresponde formar la parte social de la comisión negociadora, conforme al artículo 5.2 del Real Decreto 901/2020, con una composición proporcional a su representatividad.</w:t>
      </w:r>
    </w:p>
    <w:p>
      <w:pPr>
        <w:spacing w:before="0" w:after="240" w:line="360" w:lineRule="auto"/>
      </w:pPr>
      <w:r>
        <w:rPr>
          <w:i/>
        </w:rPr>
        <w:t xml:space="preserve">[Solo si no hay representación legal en la empresa (o en alguno de sus centros); si no, borra este párrafo.]</w:t>
      </w:r>
      <w:r>
        <w:br/>
      </w:r>
      <w:r>
        <w:t xml:space="preserve">En [la empresa o los centros de trabajo sin representación] no hay representación legal de las personas trabajadoras. Por ello, conforme al artículo 5.3 del Real Decreto 901/2020, les convocamos como [sindicato más representativo / sindicato representativo del sector] para integrar la comisión sindical que formará la parte social de la comisión negociadora. La comisión quedará válidamente integrada por las organizaciones que respondan a esta convocatoria en el plazo de diez días desde su recepción. Les rogamos que en ese plazo nos confirmen su participación y las personas que la representarán.</w:t>
      </w:r>
    </w:p>
    <w:p>
      <w:pPr>
        <w:spacing w:before="0" w:after="240" w:line="360" w:lineRule="auto"/>
      </w:pPr>
      <w:r>
        <w:t xml:space="preserve">Les convocamos a la reunión de constitución de la comisión negociadora del plan de igualdad y de su diagnóstico, que tendrá lugar el [fecha de la reunión], a las [hora], en [lugar de la reunión o forma de conexión]. En ella se acordará la composición de cada parte, el reparto del voto en la parte social, el calendario de reuniones y las reglas de funcionamiento de la comisión.</w:t>
      </w:r>
    </w:p>
    <w:p>
      <w:pPr>
        <w:spacing w:before="0" w:after="240" w:line="360" w:lineRule="auto"/>
      </w:pPr>
      <w:r>
        <w:rPr>
          <w:i/>
        </w:rPr>
        <w:t xml:space="preserve">[Solo si la empresa tiene más de 50 personas y su convenio no recoge las medidas LGTBI; si no, borra este párrafo.]</w:t>
      </w:r>
      <w:r>
        <w:br/>
      </w:r>
      <w:r>
        <w:t xml:space="preserve">Asimismo, la empresa tiene más de cincuenta personas trabajadoras y debe contar con un conjunto planificado de medidas para la igualdad y no discriminación de las personas LGTBI, con un protocolo de actuación frente al acoso y la violencia, conforme al artículo 15 de la Ley 4/2023 y al Real Decreto 1026/2024. Les convocamos también, en la misma fecha y lugar, para constituir la comisión que negociará esas medidas.</w:t>
      </w:r>
    </w:p>
    <w:p>
      <w:pPr>
        <w:spacing w:before="0" w:after="240" w:line="360" w:lineRule="auto"/>
      </w:pPr>
      <w:r>
        <w:rPr>
          <w:i/>
        </w:rPr>
        <w:t xml:space="preserve">[Solo si es una reiteración porque algún sindicato no respondió a la primera convocatoria; si no, borra este párrafo.]</w:t>
      </w:r>
      <w:r>
        <w:br/>
      </w:r>
      <w:r>
        <w:t xml:space="preserve">Esta empresa les convocó por escrito el [fecha de la primera convocatoria], enviada por [medio de envío de la primera convocatoria], sin haber recibido respuesta. Reiteramos la convocatoria en los mismos términos, con la reunión en la fecha, hora y lugar indicados arriba, y les rogamos que nos confirmen su participación en el plazo de [plazo de respuesta].</w:t>
      </w:r>
    </w:p>
    <w:p>
      <w:pPr>
        <w:spacing w:before="0" w:after="240" w:line="360" w:lineRule="auto"/>
      </w:pPr>
      <w:r>
        <w:t xml:space="preserve">Para cualquier comunicación pueden dirigirse a [persona de contacto], en [teléfono o correo electrónico de contacto]. Les rogamos que firmen la copia de esta convocatoria como recibida o que acusen recibo por escrito.</w:t>
      </w:r>
    </w:p>
    <w:p>
      <w:pPr>
        <w:spacing w:before="480" w:after="240" w:line="360" w:lineRule="auto"/>
      </w:pPr>
      <w:r>
        <w:t xml:space="preserve">Por la empresa:</w:t>
      </w:r>
      <w:r>
        <w:br/>
        <w:t xml:space="preserve">Firmado: [firma]</w:t>
      </w:r>
      <w:r>
        <w:br/>
        <w:t xml:space="preserve">[nombre y apellidos y cargo]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Nombre, firma y, en su caso,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