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POR DESPIDO contra la empresa [nombre o razón social de la empresa], con NIF [NIF de la empresa] y domicilio en [domicilio de la empresa], conforme a los artículos 103 y siguientes de la Ley Reguladora de la Jurisdicción Social (LRJS), por los siguientes hechos y fundamentos de derecho.</w:t>
      </w:r>
    </w:p>
    <w:p>
      <w:pPr>
        <w:spacing w:before="0" w:after="240" w:line="360" w:lineRule="auto"/>
      </w:pPr>
      <w:r>
        <w:rPr>
          <w:i/>
        </w:rPr>
        <w:t xml:space="preserve">[Solo si pides la nulidad por represalia, discriminación u otro derecho fundamental; si no, borra este párrafo.]</w:t>
      </w:r>
      <w:r>
        <w:br/>
      </w:r>
      <w:r>
        <w:t xml:space="preserve">Pido que se cite también al Ministerio Fiscal, porque alego la vulneración de derechos fundamentales.</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para la empresa desde el [fecha de antigüedad], con contrato [modalidad del contrato] a jornada [completa o parcial, con su porcentaje], con la categoría o grupo profesional de [categoría o grupo profesional], en el centro de trabajo de [dirección del centro de trabajo]. Mi salario es de [salario bruto mensual con prorrata de pagas] euros brutos al mes, con la parte proporcional de las pagas extraordinarias, que la empresa me paga [forma y periodicidad del pago]. La relación se rige por el convenio colectivo de [nombre del convenio colectivo].</w:t>
      </w:r>
    </w:p>
    <w:p>
      <w:pPr>
        <w:spacing w:before="0" w:after="240" w:line="360" w:lineRule="auto"/>
      </w:pPr>
      <w:r>
        <w:rPr>
          <w:b/>
        </w:rPr>
        <w:t xml:space="preserve">SEGUNDO.- El despido</w:t>
      </w:r>
    </w:p>
    <w:p>
      <w:pPr>
        <w:spacing w:before="0" w:after="240" w:line="360" w:lineRule="auto"/>
      </w:pPr>
      <w:r>
        <w:t xml:space="preserve">El [fecha de entrega de la carta] la empresa me entregó una carta de despido disciplinario con efectos del [fecha de efectos del despido], que aporto como documento n.º 1. En ella me acusa de [lo que dice la carta que no cumpliste] el [fecha o fechas de los hechos que cita la carta] y lo califica como falta muy grave de indisciplina o desobediencia, conforme al artículo 54.2 b) del Estatuto de los Trabajadores (ET) y al artículo [artículo del convenio que cita la carta] del convenio colectivo.</w:t>
      </w:r>
    </w:p>
    <w:p>
      <w:pPr>
        <w:spacing w:before="0" w:after="240" w:line="360" w:lineRule="auto"/>
      </w:pPr>
      <w:r>
        <w:rPr>
          <w:b/>
        </w:rPr>
        <w:t xml:space="preserve">TERCERO.- Lo que ocurrió en realidad</w:t>
      </w:r>
    </w:p>
    <w:p>
      <w:pPr>
        <w:spacing w:before="0" w:after="240" w:line="360" w:lineRule="auto"/>
      </w:pPr>
      <w:r>
        <w:t xml:space="preserve">[Cuenta lo que pasó: qué te pidieron, quién, cuándo y cómo, y qué hiciste tú.]</w:t>
      </w:r>
    </w:p>
    <w:p>
      <w:pPr>
        <w:spacing w:before="0" w:after="240" w:line="360" w:lineRule="auto"/>
      </w:pPr>
      <w:r>
        <w:rPr>
          <w:i/>
        </w:rPr>
        <w:t xml:space="preserve">[Solo si no hubo una orden clara, no la conociste o no te negaste a cumplirla; si no, borra este párrafo.]</w:t>
      </w:r>
      <w:r>
        <w:br/>
      </w:r>
      <w:r>
        <w:t xml:space="preserve">No hubo la negativa que describe la carta: [explica: nadie me dio esa orden, fue una pregunta o un comentario y no una instrucción, no la recibí, la cumplí aunque fuera más tarde…].</w:t>
      </w:r>
    </w:p>
    <w:p>
      <w:pPr>
        <w:spacing w:before="0" w:after="240" w:line="360" w:lineRule="auto"/>
      </w:pPr>
      <w:r>
        <w:rPr>
          <w:i/>
        </w:rPr>
        <w:t xml:space="preserve">[Solo si tenías un motivo para no cumplir la orden; si no, borra este párrafo.]</w:t>
      </w:r>
      <w:r>
        <w:br/>
      </w:r>
      <w:r>
        <w:t xml:space="preserve">Mi negativa estaba justificada: [explica el motivo: la orden ponía en riesgo mi salud o mi seguridad, era contraria a la ley o a mi dignidad, la empresa no me daba los medios para cumplirla…]. Lo comuniqué a [persona a quien se lo dijiste] el [fecha y medio por el que lo dijiste], como acredita [documento o prueba].</w:t>
      </w:r>
    </w:p>
    <w:p>
      <w:pPr>
        <w:spacing w:before="0" w:after="240" w:line="360" w:lineRule="auto"/>
      </w:pPr>
      <w:r>
        <w:rPr>
          <w:i/>
        </w:rPr>
        <w:t xml:space="preserve">[Solo si tu convenio califica esa conducta como falta grave o leve; si no, borra este párrafo.]</w:t>
      </w:r>
      <w:r>
        <w:br/>
      </w:r>
      <w:r>
        <w:t xml:space="preserve">El artículo [artículo del convenio que califica la conducta] del convenio califica esa conducta como falta [grave o leve], con una sanción máxima de [sanción máxima que prevé el convenio].</w:t>
      </w:r>
    </w:p>
    <w:p>
      <w:pPr>
        <w:spacing w:before="0" w:after="240" w:line="360" w:lineRule="auto"/>
      </w:pPr>
      <w:r>
        <w:rPr>
          <w:i/>
        </w:rPr>
        <w:t xml:space="preserve">[Solo si fue un hecho aislado, la empresa lo toleraba o, aun habiendo alguna falta, el despido es desproporcionado; si no, borra este párrafo.]</w:t>
      </w:r>
      <w:r>
        <w:br/>
      </w:r>
      <w:r>
        <w:t xml:space="preserve">Llevo [años en la empresa] años en la empresa sin ninguna sanción. [Otras circunstancias: fue una sola vez, no causó perjuicio, después cumplí la orden, la empresa venía tolerando esa forma de trabajar…].</w:t>
      </w:r>
    </w:p>
    <w:p>
      <w:pPr>
        <w:spacing w:before="0" w:after="240" w:line="360" w:lineRule="auto"/>
      </w:pPr>
      <w:r>
        <w:rPr>
          <w:b/>
        </w:rPr>
        <w:t xml:space="preserve">CUARTO.- Defectos del despido</w:t>
      </w:r>
    </w:p>
    <w:p>
      <w:pPr>
        <w:spacing w:before="0" w:after="240" w:line="360" w:lineRule="auto"/>
      </w:pPr>
      <w:r>
        <w:rPr>
          <w:i/>
        </w:rPr>
        <w:t xml:space="preserve">[Solo si la carta no concreta qué orden incumpliste ni cuándo, o la empresa se saltó algún trámite antes de despedirte (audiencia previa, expediente del convenio, delegados/as sindicales); si no, borra este párrafo.]</w:t>
      </w:r>
      <w:r>
        <w:br/>
      </w:r>
      <w:r>
        <w:t xml:space="preserve">No se cumplieron los requisitos de forma del despido: [explica: la carta no concreta qué orden incumplí, quién me la dio ni cuándo; la empresa no me dio audiencia previa para defenderme antes de despedirme; no tramitó el expediente contradictorio que exige el convenio colectivo; estoy afiliado/a al sindicato (nombre del sindicato), la empresa lo sabía y no oyó a los delegados/as sindicales…].</w:t>
      </w:r>
    </w:p>
    <w:p>
      <w:pPr>
        <w:spacing w:before="0" w:after="240" w:line="360" w:lineRule="auto"/>
      </w:pPr>
      <w:r>
        <w:rPr>
          <w:b/>
        </w:rPr>
        <w:t xml:space="preserve">QUINTO.- Causa de nulidad</w:t>
      </w:r>
    </w:p>
    <w:p>
      <w:pPr>
        <w:spacing w:before="0" w:after="240" w:line="360" w:lineRule="auto"/>
      </w:pPr>
      <w:r>
        <w:rPr>
          <w:i/>
        </w:rPr>
        <w:t xml:space="preserve">[Solo si crees que el despido es una represalia o tiene otro motivo discriminatorio; si no, borra este párrafo.]</w:t>
      </w:r>
      <w:r>
        <w:br/>
      </w:r>
      <w:r>
        <w:t xml:space="preserve">La verdadera causa del despido no es la desobediencia, sino [explica: que reclamé o denuncié a la empresa el (fecha) ante (quién), mi estado de salud, mi afiliación sindical…]. Son indicios de ello [indicios: el despido llegó poco después, a otras personas que hicieron lo mismo no se las despidió, comentarios de la empresa…].</w:t>
      </w:r>
    </w:p>
    <w:p>
      <w:pPr>
        <w:spacing w:before="0" w:after="240" w:line="360" w:lineRule="auto"/>
      </w:pPr>
      <w:r>
        <w:rPr>
          <w:b/>
        </w:rPr>
        <w:t xml:space="preserve">SEXTO.- Representación de los trabajadores/as</w:t>
      </w:r>
    </w:p>
    <w:p>
      <w:pPr>
        <w:spacing w:before="0" w:after="240" w:line="360" w:lineRule="auto"/>
      </w:pPr>
      <w:r>
        <w:t xml:space="preserve">No soy ni he sido en el último año delegado/a de personal, miembro del comité de empresa ni delegado/a sindical.</w:t>
      </w:r>
    </w:p>
    <w:p>
      <w:pPr>
        <w:spacing w:before="0" w:after="240" w:line="360" w:lineRule="auto"/>
      </w:pPr>
      <w:r>
        <w:rPr>
          <w:i/>
        </w:rPr>
        <w:t xml:space="preserve">[Solo si firmaste el finiquito; si no, borra este párrafo.]</w:t>
      </w:r>
      <w:r>
        <w:br/>
      </w:r>
      <w:r>
        <w:t xml:space="preserve">Firmé el finiquito el [fecha de la firma] solo como recibo de las cantidades que contiene, sin conformidad con el despido ni renuncia a impugnarlo.</w:t>
      </w:r>
    </w:p>
    <w:p>
      <w:pPr>
        <w:spacing w:before="0" w:after="240" w:line="360" w:lineRule="auto"/>
      </w:pPr>
      <w:r>
        <w:rPr>
          <w:b/>
        </w:rPr>
        <w:t xml:space="preserve">SÉPTIMO.- Conciliación previa</w:t>
      </w:r>
    </w:p>
    <w:p>
      <w:pPr>
        <w:spacing w:before="0" w:after="240" w:line="360" w:lineRule="auto"/>
      </w:pPr>
      <w:r>
        <w:t xml:space="preserve">El [fecha de presentación de la papeleta] presenté papeleta de conciliación ante el [nombre del servicio de conciliación]. El acto se celebró el [fecha del acto de conciliación] con el resultado de [sin avenencia, o intentado sin efecto porque la empresa no compareció]. Aporto la certificación como documento n.º [número].</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plazo</w:t>
      </w:r>
    </w:p>
    <w:p>
      <w:pPr>
        <w:spacing w:before="0" w:after="240" w:line="360" w:lineRule="auto"/>
      </w:pPr>
      <w:r>
        <w:t xml:space="preserve">Es competente el juzgado de lo social (artículo 2 a LRJS) del lugar de prestación de los servicios o del domicilio de la empresa, a mi elección (artículo 10.1 LRJS). Se sigue el proceso por despido de los artículos 103 a 113 LRJS. La demanda se presenta dentro de los veinte días hábiles del artículo 59.3 ET y 103.1 LRJS, descontado el tiempo de suspensión por la conciliación previa (artículos 63 y 65.1 LRJS).</w:t>
      </w:r>
    </w:p>
    <w:p>
      <w:pPr>
        <w:spacing w:before="0" w:after="240" w:line="360" w:lineRule="auto"/>
      </w:pPr>
      <w:r>
        <w:rPr>
          <w:b/>
        </w:rPr>
        <w:t xml:space="preserve">II.- No hay una desobediencia grave y culpable</w:t>
      </w:r>
    </w:p>
    <w:p>
      <w:pPr>
        <w:spacing w:before="0" w:after="240" w:line="360" w:lineRule="auto"/>
      </w:pPr>
      <w:r>
        <w:t xml:space="preserve">El artículo 54.1 ET solo permite el despido disciplinario por un incumplimiento grave y culpable, y su apartado 2 b) incluye «la indisciplina o desobediencia en el trabajo». La persona trabajadora debe cumplir las órdenes de la empresa dadas «en el ejercicio regular de sus facultades directivas» (artículos 5 c y 20.2 ET). La graduación de las faltas la fija el convenio colectivo, y la valoración de la empresa es siempre revisable ante el juzgado (artículo 58.1 y 2 ET).</w:t>
      </w:r>
    </w:p>
    <w:p>
      <w:pPr>
        <w:spacing w:before="0" w:after="240" w:line="360" w:lineRule="auto"/>
      </w:pPr>
      <w:r>
        <w:t xml:space="preserve">Corresponde a la empresa probar los hechos de la carta, y no puede alegar en el juicio otros distintos (artículo 105 LRJS). Si no los prueba, o no tienen la gravedad suficiente, el despido es improcedente (artículo 55.4 ET y 108.1 LRJS). El enjuiciamiento ha de ser gradualista e individualizado, atendiendo a las circunstancias de cada caso para comprobar si el incumplimiento es de tal gravedad que justifique la sanción más dura (sentencia del Tribunal Supremo de 19 de julio de 2010, recurso 2643/2009).</w:t>
      </w:r>
    </w:p>
    <w:p>
      <w:pPr>
        <w:spacing w:before="0" w:after="240" w:line="360" w:lineRule="auto"/>
      </w:pPr>
      <w:r>
        <w:rPr>
          <w:i/>
        </w:rPr>
        <w:t xml:space="preserve">[Solo si tenías un motivo para no cumplir la orden; si no, borra este párrafo.]</w:t>
      </w:r>
      <w:r>
        <w:br/>
      </w:r>
      <w:r>
        <w:t xml:space="preserve">La orden no se dio en el ejercicio regular de las facultades directivas, o había una causa que justificaba no cumplirla, como se expone en el hecho tercero: [fundamento que corresponda según el motivo]. Sin culpa no hay el incumplimiento que exige el artículo 54.1 ET.</w:t>
      </w:r>
    </w:p>
    <w:p>
      <w:pPr>
        <w:spacing w:before="0" w:after="240" w:line="360" w:lineRule="auto"/>
      </w:pPr>
      <w:r>
        <w:rPr>
          <w:i/>
        </w:rPr>
        <w:t xml:space="preserve">[Solo si tu convenio califica esa conducta como falta grave o leve; si no, borra este párrafo.]</w:t>
      </w:r>
      <w:r>
        <w:br/>
      </w:r>
      <w:r>
        <w:t xml:space="preserve">Las faltas y sanciones se gradúan conforme al convenio (artículo 58.1 ET). Si el convenio califica la conducta como falta [grave o leve] y reserva el despido para las muy graves, la empresa no puede imponerlo.</w:t>
      </w:r>
    </w:p>
    <w:p>
      <w:pPr>
        <w:spacing w:before="0" w:after="240" w:line="360" w:lineRule="auto"/>
      </w:pPr>
      <w:r>
        <w:rPr>
          <w:i/>
        </w:rPr>
        <w:t xml:space="preserve">[Solo si fue un hecho aislado, la empresa lo toleraba o el despido es desproporcionado por otras razones; si no, borra este párrafo.]</w:t>
      </w:r>
      <w:r>
        <w:br/>
      </w:r>
      <w:r>
        <w:t xml:space="preserve">Aunque se considerara acreditada alguna falta, a la vista de las circunstancias expuestas en el hecho tercero el despido es desproporcionado, y la conducta merecería, como mucho, una sanción menor.</w:t>
      </w:r>
    </w:p>
    <w:p>
      <w:pPr>
        <w:spacing w:before="0" w:after="240" w:line="360" w:lineRule="auto"/>
      </w:pPr>
      <w:r>
        <w:rPr>
          <w:b/>
        </w:rPr>
        <w:t xml:space="preserve">III.- Defectos de forma</w:t>
      </w:r>
    </w:p>
    <w:p>
      <w:pPr>
        <w:spacing w:before="0" w:after="240" w:line="360" w:lineRule="auto"/>
      </w:pPr>
      <w:r>
        <w:rPr>
          <w:i/>
        </w:rPr>
        <w:t xml:space="preserve">[Solo si la carta no concreta qué orden incumpliste ni cuándo, o la empresa se saltó algún trámite antes de despedirte (audiencia previa, expediente del convenio, delegados/as sindicales); si no, borra este párrafo.]</w:t>
      </w:r>
      <w:r>
        <w:br/>
      </w:r>
      <w:r>
        <w:t xml:space="preserve">El despido debe comunicarse por escrito, con los hechos que lo motivan y su fecha, con el expediente contradictorio si lo exige el convenio, y con audiencia a los delegados/as sindicales si la persona está afiliada y la empresa lo sabe (artículo 55.1 ET). Además, no debe darse por terminada la relación de trabajo por motivos relacionados con la conducta de la persona trabajadora antes de que se le haya ofrecido la posibilidad de defenderse de los cargos (artículo 7 del Convenio 158 de la Organización Internacional del Trabajo). Si no se cumplen estos requisitos, el despido es improcedente (artículo 55.4 ET y 108.1 LRJS).</w:t>
      </w:r>
    </w:p>
    <w:p>
      <w:pPr>
        <w:spacing w:before="0" w:after="240" w:line="360" w:lineRule="auto"/>
      </w:pPr>
      <w:r>
        <w:rPr>
          <w:b/>
        </w:rPr>
        <w:t xml:space="preserve">IV.- Nulidad del despido</w:t>
      </w:r>
    </w:p>
    <w:p>
      <w:pPr>
        <w:spacing w:before="0" w:after="240" w:line="360" w:lineRule="auto"/>
      </w:pPr>
      <w:r>
        <w:rPr>
          <w:i/>
        </w:rPr>
        <w:t xml:space="preserve">[Solo si pides la nulidad; si no, borra este párrafo.]</w:t>
      </w:r>
      <w:r>
        <w:br/>
      </w:r>
      <w:r>
        <w:t xml:space="preserve">Es nulo el despido que tenga por móvil una causa de discriminación o que vulnere derechos fundamentales (artículo 55.5 ET y 108.2 LRJS). Una vez aportados indicios, corresponde a la empresa probar que su decisión tiene una justificación objetiva y razonable, ajena a la vulneración (artículos 96.1 y 181.2 LRJS). El despido como represalia por una reclamación o denuncia vulnera el derecho a la tutela judicial efectiva, en su vertiente de garantía de indemnidad (artículo 24 de la Constitución).</w:t>
      </w:r>
    </w:p>
    <w:p>
      <w:pPr>
        <w:spacing w:before="0" w:after="240" w:line="360" w:lineRule="auto"/>
      </w:pPr>
      <w:r>
        <w:rPr>
          <w:i/>
        </w:rPr>
        <w:t xml:space="preserve">[Solo si pides una indemnización por el daño moral; si no, borra este párrafo.]</w:t>
      </w:r>
      <w:r>
        <w:br/>
      </w:r>
      <w:r>
        <w:t xml:space="preserve">La vulneración de un derecho fundamental da derecho a una indemnización por el daño moral, que se fija con prudencia (artículo 183 LRJS). Pido [importe del daño moral] euros, tomando como referencia las sanciones de la Ley sobre Infracciones y Sanciones en el Orden Social para las infracciones muy graves.</w:t>
      </w:r>
    </w:p>
    <w:p>
      <w:pPr>
        <w:spacing w:before="0" w:after="240" w:line="360" w:lineRule="auto"/>
      </w:pPr>
      <w:r>
        <w:rPr>
          <w:b/>
        </w:rPr>
        <w:t xml:space="preserve">V.- Consecuencias</w:t>
      </w:r>
    </w:p>
    <w:p>
      <w:pPr>
        <w:spacing w:before="0" w:after="240" w:line="360" w:lineRule="auto"/>
      </w:pPr>
      <w:r>
        <w:t xml:space="preserve">Si el despido es improcedente, la empresa puede optar en cinco días entre readmitirme, con los salarios de tramitación, o pagarme la indemnización de treinta y tres días de salario por año de servicio, con el máximo de veinticuatro mensualidades, y de cuarenta y cinco días por el tiempo trabajado antes del 12 de febrero de 2012 (artículo 56 ET, su disposición transitoria undécima y artículo 110 LRJS). Si es nulo, procede la readmisión inmediata con el abono de los salarios dejados de percibir (artículo 55.6 ET y 113 LRJS).</w:t>
      </w:r>
    </w:p>
    <w:p>
      <w:pPr>
        <w:spacing w:before="480" w:after="240" w:line="360" w:lineRule="auto"/>
        <w:jc w:val="center"/>
      </w:pPr>
      <w:r>
        <w:rPr>
          <w:b/>
        </w:rPr>
        <w:t xml:space="preserve">SUPLICO</w:t>
      </w:r>
    </w:p>
    <w:p>
      <w:pPr>
        <w:spacing w:before="0" w:after="240" w:line="360" w:lineRule="auto"/>
      </w:pPr>
      <w:r>
        <w:rPr>
          <w:i/>
        </w:rPr>
        <w:t xml:space="preserve">[Solo si pides solo la improcedencia; si no, borra este párrafo.]</w:t>
      </w:r>
      <w:r>
        <w:br/>
      </w:r>
      <w:r>
        <w:t xml:space="preserve">Que admita esta demanda, cite a las partes a los actos de conciliación y juicio y, en su día, dicte sentencia que declare improcedente el despido con efectos del [fecha de efectos del despido] y condene a la empresa a que, a su elección, me readmita en las mismas condiciones, con el abono de los salarios de tramitación a razón de [salario diario] euros diarios, o me pague una indemnización de [importe de la indemnización] euros.</w:t>
      </w:r>
    </w:p>
    <w:p>
      <w:pPr>
        <w:spacing w:before="0" w:after="240" w:line="360" w:lineRule="auto"/>
      </w:pPr>
      <w:r>
        <w:rPr>
          <w:i/>
        </w:rPr>
        <w:t xml:space="preserve">[Solo si pides la nulidad; si no, borra este párrafo.]</w:t>
      </w:r>
      <w:r>
        <w:br/>
      </w:r>
      <w:r>
        <w:t xml:space="preserve">Que admita esta demanda, cite a las partes a los actos de conciliación y juicio y, en su día, dicte sentencia que declare nulo el despido con efectos del [fecha de efectos del despido] y condene a la empresa a readmitirme de inmediato en las mismas condiciones, con el abono de los salarios dejados de percibir a razón de [salario diario] euros diarios; y, subsidiariamente, que lo declare improcedente y condene a la empresa a que, a su elección, me readmita con el abono de los salarios de tramitación o me pague una indemnización de [importe de la indemnización] euros.</w:t>
      </w:r>
    </w:p>
    <w:p>
      <w:pPr>
        <w:spacing w:before="0" w:after="240" w:line="360" w:lineRule="auto"/>
      </w:pPr>
      <w:r>
        <w:rPr>
          <w:i/>
        </w:rPr>
        <w:t xml:space="preserve">[Solo si pides una indemnización por el daño moral; si no, borra este párrafo.]</w:t>
      </w:r>
      <w:r>
        <w:br/>
      </w:r>
      <w:r>
        <w:t xml:space="preserve">Y que condene además a la empresa a pagarme [importe del daño moral] euros como indemnización por el daño moral causado por la vulneración de mis derechos fundamentales.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rPr>
          <w:i/>
        </w:rPr>
        <w:t xml:space="preserve">[Solo si quieres que la empresa aporte al juicio documentos que tiene ella; si no, borra este párrafo.]</w:t>
      </w:r>
      <w:r>
        <w:br/>
      </w:r>
      <w:r>
        <w:t xml:space="preserve">OTROSÍ DIGO: que, como prueba, solicito que se requiera a la empresa para que aporte al juicio [documentos que tiene la empresa: la orden escrita o los correos en que se dio, la evaluación de riesgos del puesto, los expedientes de otras personas sancionadas por lo mismo…] (artículos 90.3 y 94.2 LRJS).</w:t>
      </w:r>
    </w:p>
    <w:p>
      <w:pPr>
        <w:spacing w:before="0" w:after="240" w:line="360" w:lineRule="auto"/>
      </w:pPr>
      <w:r>
        <w:t xml:space="preserve">Acompaño: documento n.º 1, carta de despido; documento n.º [número], certificación de la conciliación o justificante de la papeleta; documentos n.º [números], [mensajes, correos, informes, convenio, nóminas…]; y copias de la demanda y de los documentos para cada parte demandada.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