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disconformidad con las fechas de vacaciones fijadas por la empresa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en que conociste las fechas] se me comunicó por [medio: escrito, correo electrónico, calendario publicado, verbalmente] que mis vacaciones serán del [fecha de inicio impuesta] al [fecha de fin impuesta].</w:t>
      </w:r>
    </w:p>
    <w:p>
      <w:pPr>
        <w:spacing w:before="0" w:after="240" w:line="360" w:lineRule="auto"/>
      </w:pPr>
      <w:r>
        <w:t xml:space="preserve">No estoy de acuerdo con esas fechas. Conforme al artículo 38.2 del Estatuto de los Trabajadores, el periodo de vacaciones se fija de común acuerdo entre la empresa y la persona trabajadora, y yo no lo he aceptado.</w:t>
      </w:r>
    </w:p>
    <w:p>
      <w:pPr>
        <w:spacing w:before="0" w:after="240" w:line="360" w:lineRule="auto"/>
      </w:pPr>
      <w:r>
        <w:rPr>
          <w:i/>
        </w:rPr>
        <w:t xml:space="preserve">[Solo si ya habías pedido otras fechas; si no, borra este párrafo.]</w:t>
      </w:r>
      <w:r>
        <w:br/>
      </w:r>
      <w:r>
        <w:t xml:space="preserve">El [fecha de tu solicitud] solicité disfrutarlas del [fecha de inicio pedida] al [fecha de fin pedida], sin haber recibido una respuesta que lo justifique.</w:t>
      </w:r>
    </w:p>
    <w:p>
      <w:pPr>
        <w:spacing w:before="0" w:after="240" w:line="360" w:lineRule="auto"/>
      </w:pPr>
      <w:r>
        <w:t xml:space="preserve">Propongo disfrutar mis vacaciones del [fecha de inicio propuesta] al [fecha de fin propuesta], ambos incluidos, y les ruego que me contesten por escrito. Mientras tanto, seguiré acudiendo a mi puesto de trabajo con normalidad.</w:t>
      </w:r>
    </w:p>
    <w:p>
      <w:pPr>
        <w:spacing w:before="0" w:after="240" w:line="360" w:lineRule="auto"/>
      </w:pPr>
      <w:r>
        <w:rPr>
          <w:i/>
        </w:rPr>
        <w:t xml:space="preserve">[Solo si la empresa quiere que las vacaciones pendientes se disfruten durante el preaviso de tu despido o de tu baja voluntaria; si no, borra este párrafo.]</w:t>
      </w:r>
      <w:r>
        <w:br/>
      </w:r>
      <w:r>
        <w:t xml:space="preserve">Tampoco acepto disfrutar las vacaciones pendientes durante el preaviso que termina el [fecha de fin del contrato]. Solicito que los [número de días] días de vacaciones generadas y no disfrutadas se me abonen en la liquidación final (finiquito).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