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Dirección Provincial del Instituto Nacional de la Seguridad Social de tu provincia, o a la mutua que gestiona la baja]</w:t>
      </w:r>
      <w:r>
        <w:br/>
        <w:t xml:space="preserve">[Dirección]</w:t>
      </w:r>
    </w:p>
    <w:p>
      <w:pPr>
        <w:spacing w:before="0" w:after="240" w:line="360" w:lineRule="auto"/>
        <w:jc w:val="right"/>
      </w:pPr>
      <w:r>
        <w:t xml:space="preserve">En [localidad], a [fecha]</w:t>
      </w:r>
    </w:p>
    <w:p>
      <w:pPr>
        <w:spacing w:before="0" w:after="240" w:line="360" w:lineRule="auto"/>
      </w:pPr>
      <w:r>
        <w:rPr>
          <w:b/>
        </w:rPr>
        <w:t xml:space="preserve">Asunto: invitación al pago de cuotas en el expediente de [prestación] [número de expediente]</w:t>
      </w:r>
    </w:p>
    <w:p>
      <w:pPr>
        <w:spacing w:before="0" w:after="240" w:line="360" w:lineRule="auto"/>
      </w:pPr>
      <w:r>
        <w:t xml:space="preserve">Yo, [nombre y apellidos], con DNI o NIE [número], número de afiliación a la Seguridad Social [número de afiliación] y domicilio a efectos de notificaciones en [domicilio], solicité el [fecha de la solicitud] la prestación de [prestación], que se tramita con el número de expediente [número de expediente]. Estoy dado/a de alta en el [régimen de la Seguridad Social] y tengo cubierto el periodo mínimo de cotización exigido para esa prestación.</w:t>
      </w:r>
    </w:p>
    <w:p>
      <w:pPr>
        <w:spacing w:before="0" w:after="240" w:line="360" w:lineRule="auto"/>
      </w:pPr>
      <w:r>
        <w:rPr>
          <w:i/>
        </w:rPr>
        <w:t xml:space="preserve">[Solo si te han denegado la prestación por no estar al corriente sin invitarte antes a pagar; si no, borra este párrafo.]</w:t>
      </w:r>
      <w:r>
        <w:br/>
      </w:r>
      <w:r>
        <w:t xml:space="preserve">El [fecha de notificación de la resolución] se me notificó una resolución que deniega la prestación por no hallarme al corriente en el pago de las cuotas, sin que antes se me haya invitado a ingresarlas. Conforme al artículo 47.1 de la Ley General de la Seguridad Social y al artículo 28.2 del Decreto 2530/1970, de 20 de agosto, cuando se tiene cubierto el periodo mínimo de cotización, la entidad gestora debe invitar a la persona interesada a ingresar las cuotas debidas en el plazo improrrogable de treinta días naturales. Por ello, solicito que se me curse de forma expresa la invitación al pago, con indicación de las cuotas y periodos adeudados y de su importe, y que la prestación se resuelva de nuevo una vez transcurrido ese plazo.</w:t>
      </w:r>
    </w:p>
    <w:p>
      <w:pPr>
        <w:spacing w:before="0" w:after="240" w:line="360" w:lineRule="auto"/>
      </w:pPr>
      <w:r>
        <w:rPr>
          <w:i/>
        </w:rPr>
        <w:t xml:space="preserve">[Solo si ya has pagado las cuotas tras recibir la invitación; si no, borra este párrafo.]</w:t>
      </w:r>
      <w:r>
        <w:br/>
      </w:r>
      <w:r>
        <w:t xml:space="preserve">El [fecha en que recibiste la invitación] recibí la invitación al pago de las cuotas adeudadas. El [fecha del pago] ingresé la totalidad de esas cuotas, por importe de [importe pagado], como acredito con el justificante que adjunto. Por ello, solicito que se me considere al corriente en el pago de las cuotas a efectos de la prestación solicitada y que se me reconozca la prestación de [prestación] con los efectos que correspondan.</w:t>
      </w:r>
    </w:p>
    <w:p>
      <w:pPr>
        <w:spacing w:before="0" w:after="240" w:line="360" w:lineRule="auto"/>
      </w:pPr>
      <w:r>
        <w:t xml:space="preserve">Adjunto [documentos que adjuntas].</w:t>
      </w:r>
    </w:p>
    <w:p>
      <w:pPr>
        <w:spacing w:before="0" w:after="240" w:line="360" w:lineRule="auto"/>
      </w:pPr>
      <w:r>
        <w:t xml:space="preserve">Les ruego que me notifiquen la resolución en el domicilio indicado y que conste la fecha de presentación de este escrito.</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