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[clase de juzgado] N.º [número] DE [localidad]</w:t>
      </w:r>
      <w:r>
        <w:br/>
        <w:t xml:space="preserve">[Clase y número del procedimiento de ejecución]</w:t>
      </w:r>
    </w:p>
    <w:p>
      <w:pPr>
        <w:spacing w:before="0" w:after="240" w:line="360" w:lineRule="auto"/>
      </w:pPr>
      <w:r>
        <w:t xml:space="preserve">Yo, [nombre y apellidos], con DNI o NIE [número] y domicilio a efectos de notificaciones en [domicilio], teléfono [teléfono] y correo electrónico [correo electrónico], parte ejecutada en el procedimiento indicado, ante el juzgado comparezco y DIGO:</w:t>
      </w:r>
    </w:p>
    <w:p>
      <w:pPr>
        <w:spacing w:before="0" w:after="240" w:line="360" w:lineRule="auto"/>
      </w:pPr>
      <w:r>
        <w:rPr>
          <w:b/>
        </w:rPr>
        <w:t xml:space="preserve">PRIMERO.- El embargo.</w:t>
      </w:r>
    </w:p>
    <w:p>
      <w:pPr>
        <w:spacing w:before="0" w:after="240" w:line="360" w:lineRule="auto"/>
      </w:pPr>
      <w:r>
        <w:t xml:space="preserve">Que el [fecha del embargo] se embargaron [importe embargado] euros del saldo de mi cuenta [número de cuenta o últimos dígitos] en [nombre del banco], como consta en [cómo te enteraste del embargo].</w:t>
      </w:r>
    </w:p>
    <w:p>
      <w:pPr>
        <w:spacing w:before="0" w:after="240" w:line="360" w:lineRule="auto"/>
      </w:pPr>
      <w:r>
        <w:rPr>
          <w:b/>
        </w:rPr>
        <w:t xml:space="preserve">SEGUNDO.- En esa cuenta cobro mi sueldo.</w:t>
      </w:r>
    </w:p>
    <w:p>
      <w:pPr>
        <w:spacing w:before="0" w:after="240" w:line="360" w:lineRule="auto"/>
      </w:pPr>
      <w:r>
        <w:t xml:space="preserve">Que trabajo para [nombre de la empresa] y en esa cuenta cobro habitualmente mi salario, de [importe neto mensual] euros netos al mes, en [número de pagas] pagas. En el mes del embargo [o en el anterior] se ingresaron en la cuenta [importe ingresado como salario] euros por ese concepto, como acredito con las nóminas y los extractos de la cuenta que adjunto.</w:t>
      </w:r>
    </w:p>
    <w:p>
      <w:pPr>
        <w:spacing w:before="0" w:after="240" w:line="360" w:lineRule="auto"/>
      </w:pPr>
      <w:r>
        <w:rPr>
          <w:b/>
        </w:rPr>
        <w:t xml:space="preserve">TERCERO.- Los límites del embargo.</w:t>
      </w:r>
    </w:p>
    <w:p>
      <w:pPr>
        <w:spacing w:before="0" w:after="240" w:line="360" w:lineRule="auto"/>
      </w:pPr>
      <w:r>
        <w:t xml:space="preserve">Que, conforme al artículo 588.4 de la Ley de Enjuiciamiento Civil, cuando en la cuenta embargada se abona habitualmente el salario deben respetarse los límites del artículo 607 de la misma ley sobre el importe ingresado como salario en el mes del embargo o, en su defecto, en el anterior. Es inembargable la parte que no excede del salario mínimo interprofesional, [salario mínimo mensual que corresponda] euros al mes, y sobre lo que excede se aplica la escala del artículo 607.2, calculada sobre la cantidad neta (artículo 607.5).</w:t>
      </w:r>
    </w:p>
    <w:p>
      <w:pPr>
        <w:spacing w:before="0" w:after="240" w:line="360" w:lineRule="auto"/>
      </w:pPr>
      <w:r>
        <w:rPr>
          <w:i/>
        </w:rPr>
        <w:t xml:space="preserve">[Solo si tu sueldo neto no llega al salario mínimo; si no, borra este párrafo.]</w:t>
      </w:r>
      <w:r>
        <w:br/>
      </w:r>
      <w:r>
        <w:t xml:space="preserve">Mi salario neto no llega al salario mínimo interprofesional, por lo que es inembargable en su totalidad.</w:t>
      </w:r>
    </w:p>
    <w:p>
      <w:pPr>
        <w:spacing w:before="0" w:after="240" w:line="360" w:lineRule="auto"/>
      </w:pPr>
      <w:r>
        <w:rPr>
          <w:i/>
        </w:rPr>
        <w:t xml:space="preserve">[Solo si tu sueldo neto pasa del salario mínimo; si no, borra este párrafo.]</w:t>
      </w:r>
      <w:r>
        <w:br/>
      </w:r>
      <w:r>
        <w:t xml:space="preserve">Aplicando la escala a mi salario neto, la parte embargable es de [parte embargable del salario] euros. Se han embargado [importe embargado] euros, es decir, [importe embargado de más] euros por encima del límite legal.</w:t>
      </w:r>
    </w:p>
    <w:p>
      <w:pPr>
        <w:spacing w:before="0" w:after="240" w:line="360" w:lineRule="auto"/>
      </w:pPr>
      <w:r>
        <w:rPr>
          <w:i/>
        </w:rPr>
        <w:t xml:space="preserve">[Solo si el saldo embargado incluye lo que te quedó de sueldos de meses anteriores y en la cuenta no entran otros ingresos; si no, borra este párrafo.]</w:t>
      </w:r>
      <w:r>
        <w:br/>
      </w:r>
      <w:r>
        <w:t xml:space="preserve">El saldo embargado procede también de sueldos de meses anteriores que no había gastado, y en la cuenta no entran otros ingresos. El Tribunal Supremo, en su sentencia de 15 de julio de 2026 (recurso 6583/2024), ha declarado que en una cuenta donde se cobran habitualmente salarios o pensiones también es inembargable el saldo que procede de cobros anteriores de la misma naturaleza, salvo que haya ingresos de otras fuentes. Aunque se dictó sobre un embargo de la Administración, interpreta una norma de idéntico contenido al artículo 588.4, por lo que solicito que se aplique el mismo criterio.</w:t>
      </w:r>
    </w:p>
    <w:p>
      <w:pPr>
        <w:spacing w:before="0" w:after="240" w:line="360" w:lineRule="auto"/>
      </w:pPr>
      <w:r>
        <w:t xml:space="preserve">Por lo expuesto,</w:t>
      </w:r>
    </w:p>
    <w:p>
      <w:pPr>
        <w:spacing w:before="480" w:after="240" w:line="360" w:lineRule="auto"/>
        <w:jc w:val="center"/>
      </w:pPr>
      <w:r>
        <w:rPr>
          <w:b/>
        </w:rPr>
        <w:t xml:space="preserve">SOLICITO</w:t>
      </w:r>
    </w:p>
    <w:p>
      <w:pPr>
        <w:spacing w:before="0" w:after="240" w:line="360" w:lineRule="auto"/>
      </w:pPr>
      <w:r>
        <w:t xml:space="preserve">Que se tenga por presentado este escrito con los documentos que lo acompañan y se acuerde el alzamiento del embargo sobre la cuenta [número de cuenta o últimos dígitos] en la cantidad de [importe que pides liberar] euros, por proceder de mi salario y ser inembargable, ordenando a [nombre del banco] que la libere.</w:t>
      </w:r>
    </w:p>
    <w:p>
      <w:pPr>
        <w:spacing w:before="0" w:after="240" w:line="360" w:lineRule="auto"/>
      </w:pPr>
      <w:r>
        <w:rPr>
          <w:i/>
        </w:rPr>
        <w:t xml:space="preserve">[Solo si el dinero ya se ha transferido a la cuenta del juzgado o a quien te reclama; si no, borra este párrafo.]</w:t>
      </w:r>
      <w:r>
        <w:br/>
      </w:r>
      <w:r>
        <w:t xml:space="preserve">Y, como esa cantidad ya ha sido transferida, que se acuerde su devolución a mi cuenta, con los intereses legales desde la fecha del embargo.</w:t>
      </w:r>
    </w:p>
    <w:p>
      <w:pPr>
        <w:spacing w:before="0" w:after="240" w:line="360" w:lineRule="auto"/>
      </w:pPr>
      <w:r>
        <w:t xml:space="preserve">Adjunto: [documentos que adjuntas].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