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[Persona que instruye el expediente o departamento de recursos humanos]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informe de [el comité de empresa / los delegados/as de personal / la sección sindical de …] en el [expediente contradictorio / trámite de audiencia] de [nombre y apellidos de la persona afectada]</w:t>
      </w:r>
    </w:p>
    <w:p>
      <w:pPr>
        <w:spacing w:before="0" w:after="240" w:line="360" w:lineRule="auto"/>
      </w:pPr>
      <w:r>
        <w:t xml:space="preserve">[El comité de empresa / Los delegados/as de personal / Los delegados/as sindicales de la sección sindical de …] de [nombre de la empresa], en el centro de trabajo de [centro de trabajo], recibimos el [fecha en que la recibisteis] la comunicación de la empresa sobre los hechos que imputa a [nombre y apellidos de la persona afectada], con un plazo para alegar hasta el [fecha en que vence el plazo].</w:t>
      </w:r>
    </w:p>
    <w:p>
      <w:pPr>
        <w:spacing w:before="0" w:after="240" w:line="360" w:lineRule="auto"/>
      </w:pPr>
      <w:r>
        <w:rPr>
          <w:i/>
        </w:rPr>
        <w:t xml:space="preserve">[Solo si la persona afectada es miembro del comité, delegado/a de personal o delegado/a sindical; si no, borra este párrafo.]</w:t>
      </w:r>
      <w:r>
        <w:br/>
      </w:r>
      <w:r>
        <w:t xml:space="preserve">Como [nombre y apellidos de la persona afectada] es [miembro del comité de empresa / delegado/a de personal / delegado/a sindical], presentamos este informe en el expediente contradictorio que exigen los artículos 55.1 y 68 a) del Estatuto de los Trabajadores, en el que debe oírse, además de a la persona interesada, al resto de la representación.</w:t>
      </w:r>
    </w:p>
    <w:p>
      <w:pPr>
        <w:spacing w:before="0" w:after="240" w:line="360" w:lineRule="auto"/>
      </w:pPr>
      <w:r>
        <w:rPr>
          <w:i/>
        </w:rPr>
        <w:t xml:space="preserve">[Solo si la persona afectada está afiliada al sindicato y quienes firman son sus delegados/as sindicales; si no, borra este párrafo.]</w:t>
      </w:r>
      <w:r>
        <w:br/>
      </w:r>
      <w:r>
        <w:t xml:space="preserve">Como [nombre y apellidos de la persona afectada] está afiliada a [nombre del sindicato] y la empresa lo conoce, presentamos este escrito en la audiencia previa que deben darnos como delegados/as sindicales, conforme al artículo 55.1 del Estatuto de los Trabajadores y al artículo 10.3 de la Ley Orgánica de Libertad Sindical.</w:t>
      </w:r>
    </w:p>
    <w:p>
      <w:pPr>
        <w:spacing w:before="0" w:after="240" w:line="360" w:lineRule="auto"/>
      </w:pPr>
      <w:r>
        <w:rPr>
          <w:i/>
        </w:rPr>
        <w:t xml:space="preserve">[Solo si el plazo o la información no bastan para preparar el informe; si no, borra este párrafo.]</w:t>
      </w:r>
      <w:r>
        <w:br/>
      </w:r>
      <w:r>
        <w:t xml:space="preserve">El plazo concedido, de [duración del plazo], y la información recibida no nos permiten conocer los hechos ni preparar un informe completo, porque [motivo: hechos complejos o de hace tiempo, documentos o grabaciones que no se nos han facilitado, falta de fechas concretas…]. Pedimos que se amplíe el plazo hasta el [fecha que se propone] y que se nos entregue [documentos o información que se piden]. Sin perjuicio de ello, presentamos dentro del plazo este informe con lo que hoy conocemos.</w:t>
      </w:r>
    </w:p>
    <w:p>
      <w:pPr>
        <w:spacing w:before="0" w:after="240" w:line="360" w:lineRule="auto"/>
      </w:pPr>
      <w:r>
        <w:rPr>
          <w:b/>
        </w:rPr>
        <w:t xml:space="preserve">INFORME</w:t>
      </w:r>
    </w:p>
    <w:p>
      <w:pPr>
        <w:spacing w:before="0" w:after="240" w:line="360" w:lineRule="auto"/>
      </w:pPr>
      <w:r>
        <w:t xml:space="preserve">Primero. Sobre los hechos: [lo que la representación sabe de los hechos imputados: si no le constan, si los conoce de otra forma, el contexto en que ocurrieron. Si no tenéis datos, decid solo que no os constan].</w:t>
      </w:r>
    </w:p>
    <w:p>
      <w:pPr>
        <w:spacing w:before="0" w:after="240" w:line="360" w:lineRule="auto"/>
      </w:pPr>
      <w:r>
        <w:t xml:space="preserve">Segundo. Sobre su calificación: [por qué los hechos, aunque se dieran, no son una falta o no tienen la gravedad que la empresa les atribuye según el convenio: falta de intención, primera vez, tolerancia anterior de la empresa, trato distinto a otras personas en casos iguales…].</w:t>
      </w:r>
    </w:p>
    <w:p>
      <w:pPr>
        <w:spacing w:before="0" w:after="240" w:line="360" w:lineRule="auto"/>
      </w:pPr>
      <w:r>
        <w:rPr>
          <w:i/>
        </w:rPr>
        <w:t xml:space="preserve">[Solo si los hechos tienen que ver con la labor de representación o con el uso de las horas sindicales; si no, borra este párrafo.]</w:t>
      </w:r>
      <w:r>
        <w:br/>
      </w:r>
      <w:r>
        <w:t xml:space="preserve">Tercero. Los hechos que se imputan guardan relación con la labor de representación de [nombre y apellidos de la persona afectada]: [explicación: asamblea, reclamación, uso de las horas sindicales para…]. El artículo 68 c) del Estatuto de los Trabajadores prohíbe despedir o sancionar a un representante por su acción en el ejercicio de la representación.</w:t>
      </w:r>
    </w:p>
    <w:p>
      <w:pPr>
        <w:spacing w:before="0" w:after="240" w:line="360" w:lineRule="auto"/>
      </w:pPr>
      <w:r>
        <w:rPr>
          <w:i/>
        </w:rPr>
        <w:t xml:space="preserve">[Solo si el convenio exige trámites que la empresa no ha seguido; si no, borra este párrafo.]</w:t>
      </w:r>
      <w:r>
        <w:br/>
      </w:r>
      <w:r>
        <w:t xml:space="preserve">Además, el artículo [número del artículo] del convenio colectivo de [nombre del convenio] exige [trámite: nombrar instructor/a y secretario/a, un plazo mínimo, oír a…], y la empresa no lo ha cumplido.</w:t>
      </w:r>
    </w:p>
    <w:p>
      <w:pPr>
        <w:spacing w:before="0" w:after="240" w:line="360" w:lineRule="auto"/>
      </w:pPr>
      <w:r>
        <w:t xml:space="preserve">Por todo ello, pedimos a la empresa que [archive el expediente sin sanción / no adopte el despido / imponga, en su caso, una sanción menor, de acuerdo con el convenio], que una este informe al expediente, que nos comunique por escrito la decisión que adopte y que firme la copia de este escrito como recibida.</w:t>
      </w:r>
    </w:p>
    <w:p>
      <w:pPr>
        <w:spacing w:before="480" w:after="240" w:line="360" w:lineRule="auto"/>
      </w:pPr>
      <w:r>
        <w:t xml:space="preserve">Por [el comité de empresa / los delegados/as de personal / la sección sindical de …]:</w:t>
      </w:r>
      <w:r>
        <w:br/>
        <w:t xml:space="preserve">Firmado: [firmas]</w:t>
      </w:r>
      <w:r>
        <w:br/>
        <w:t xml:space="preserve">[nombre y apellidos de cada persona que firma y su cargo]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