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PACTO DE NO COMPETENCIA PARA DESPUÉS DE LA EXTINCIÓN DEL CONTRATO DE TRABAJO</w:t>
      </w:r>
    </w:p>
    <w:p>
      <w:pPr>
        <w:spacing w:before="0" w:after="240" w:line="360" w:lineRule="auto"/>
        <w:jc w:val="right"/>
      </w:pPr>
      <w:r>
        <w:t xml:space="preserve">En [localidad], a [fecha]</w:t>
      </w:r>
    </w:p>
    <w:p>
      <w:pPr>
        <w:spacing w:before="0" w:after="240" w:line="360" w:lineRule="auto"/>
      </w:pPr>
      <w:r>
        <w:t xml:space="preserve">De una parte, [nombre de la empresa], con NIF [NIF de la empresa] y domicilio en [domicilio de la empresa], representada por [nombre y apellidos del representante], en su condición de [cargo] (en adelante, la empresa).</w:t>
      </w:r>
    </w:p>
    <w:p>
      <w:pPr>
        <w:spacing w:before="0" w:after="240" w:line="360" w:lineRule="auto"/>
      </w:pPr>
      <w:r>
        <w:t xml:space="preserve">De otra parte, [nombre y apellidos], con DNI o NIE [número], que presta servicios en la empresa desde el [fecha de alta en la empresa] con el grupo profesional o categoría de [grupo profesional o categoría] y el puesto de [puesto] (en adelante, la persona trabajadora).</w:t>
      </w:r>
    </w:p>
    <w:p>
      <w:pPr>
        <w:spacing w:before="480" w:after="240" w:line="360" w:lineRule="auto"/>
        <w:jc w:val="center"/>
      </w:pPr>
      <w:r>
        <w:rPr>
          <w:b/>
        </w:rPr>
        <w:t xml:space="preserve">EXPONEN</w:t>
      </w:r>
    </w:p>
    <w:p>
      <w:pPr>
        <w:spacing w:before="0" w:after="240" w:line="360" w:lineRule="auto"/>
      </w:pPr>
      <w:r>
        <w:t xml:space="preserve">1. La empresa se dedica a [actividad de la empresa] en [ámbito territorial de la actividad].</w:t>
      </w:r>
    </w:p>
    <w:p>
      <w:pPr>
        <w:spacing w:before="0" w:after="240" w:line="360" w:lineRule="auto"/>
      </w:pPr>
      <w:r>
        <w:t xml:space="preserve">2. En su puesto, la persona trabajadora tiene acceso a [clientes, conocimientos o información a los que accede]. Su trabajo en una empresa competidora tras dejar esta podría causar a la empresa un perjuicio real, porque [por qué perjudicaría a la empresa]. Por ello la empresa tiene un interés industrial o comercial efectivo en este pacto.</w:t>
      </w:r>
    </w:p>
    <w:p>
      <w:pPr>
        <w:spacing w:before="0" w:after="240" w:line="360" w:lineRule="auto"/>
      </w:pPr>
      <w:r>
        <w:t xml:space="preserve">3. Las dos partes acuerdan este pacto conforme al artículo 21.2 del Estatuto de los Trabajadores, con las siguientes</w:t>
      </w:r>
    </w:p>
    <w:p>
      <w:pPr>
        <w:spacing w:before="480" w:after="240" w:line="360" w:lineRule="auto"/>
        <w:jc w:val="center"/>
      </w:pPr>
      <w:r>
        <w:rPr>
          <w:b/>
        </w:rPr>
        <w:t xml:space="preserve">CLÁUSULAS</w:t>
      </w:r>
    </w:p>
    <w:p>
      <w:pPr>
        <w:spacing w:before="0" w:after="240" w:line="360" w:lineRule="auto"/>
      </w:pPr>
      <w:r>
        <w:rPr>
          <w:b/>
        </w:rPr>
        <w:t xml:space="preserve">PRIMERA.- Qué no se puede hacer</w:t>
      </w:r>
    </w:p>
    <w:p>
      <w:pPr>
        <w:spacing w:before="0" w:after="240" w:line="360" w:lineRule="auto"/>
      </w:pPr>
      <w:r>
        <w:t xml:space="preserve">Durante la vigencia de este pacto, la persona trabajadora no prestará servicios, por cuenta ajena ni por cuenta propia, directamente ni a través de una sociedad, en empresas que se dediquen a [actividad que compite con la empresa] en [ámbito territorial del pacto], en funciones de [funciones prohibidas].</w:t>
      </w:r>
    </w:p>
    <w:p>
      <w:pPr>
        <w:spacing w:before="0" w:after="240" w:line="360" w:lineRule="auto"/>
      </w:pPr>
      <w:r>
        <w:rPr>
          <w:b/>
        </w:rPr>
        <w:t xml:space="preserve">SEGUNDA.- Duración</w:t>
      </w:r>
    </w:p>
    <w:p>
      <w:pPr>
        <w:spacing w:before="0" w:after="240" w:line="360" w:lineRule="auto"/>
      </w:pPr>
      <w:r>
        <w:t xml:space="preserve">El pacto durará [duración del pacto] desde el día siguiente a la extinción del contrato de trabajo, cualquiera que sea su causa [salvo causas excluidas].</w:t>
      </w:r>
    </w:p>
    <w:p>
      <w:pPr>
        <w:spacing w:before="0" w:after="240" w:line="360" w:lineRule="auto"/>
      </w:pPr>
      <w:r>
        <w:rPr>
          <w:b/>
        </w:rPr>
        <w:t xml:space="preserve">TERCERA.- Compensación</w:t>
      </w:r>
    </w:p>
    <w:p>
      <w:pPr>
        <w:spacing w:before="0" w:after="240" w:line="360" w:lineRule="auto"/>
      </w:pPr>
      <w:r>
        <w:t xml:space="preserve">Como compensación por este compromiso, la empresa abonará a la persona trabajadora [importe total de la compensación] euros brutos. Esta cantidad es una compensación propia e independiente del salario: no retribuye el trabajo prestado, sino el compromiso de no competir, y figurará en la nómina o en el recibo correspondiente con el nombre de «compensación por pacto de no competencia».</w:t>
      </w:r>
    </w:p>
    <w:p>
      <w:pPr>
        <w:spacing w:before="0" w:after="240" w:line="360" w:lineRule="auto"/>
      </w:pPr>
      <w:r>
        <w:rPr>
          <w:i/>
        </w:rPr>
        <w:t xml:space="preserve">[Solo si la compensación se paga durante el contrato; si no, borra este párrafo.]</w:t>
      </w:r>
      <w:r>
        <w:br/>
      </w:r>
      <w:r>
        <w:t xml:space="preserve">La compensación se abonará en [número de pagos] pagos [mensuales / anuales] de [importe de cada pago] euros brutos durante la relación laboral, en un concepto separado del salario.</w:t>
      </w:r>
    </w:p>
    <w:p>
      <w:pPr>
        <w:spacing w:before="0" w:after="240" w:line="360" w:lineRule="auto"/>
      </w:pPr>
      <w:r>
        <w:rPr>
          <w:i/>
        </w:rPr>
        <w:t xml:space="preserve">[Solo si la compensación se paga después de terminar el contrato; si no, borra este párrafo.]</w:t>
      </w:r>
      <w:r>
        <w:br/>
      </w:r>
      <w:r>
        <w:t xml:space="preserve">La compensación se abonará en [número de pagos] pagos mensuales de [importe de cada pago] euros brutos durante la vigencia del pacto, el día [día de pago] de cada mes, a partir de la extinción del contrato.</w:t>
      </w:r>
    </w:p>
    <w:p>
      <w:pPr>
        <w:spacing w:before="0" w:after="240" w:line="360" w:lineRule="auto"/>
      </w:pPr>
      <w:r>
        <w:rPr>
          <w:b/>
        </w:rPr>
        <w:t xml:space="preserve">CUARTA.- Ni renuncia de una sola parte ni impago</w:t>
      </w:r>
    </w:p>
    <w:p>
      <w:pPr>
        <w:spacing w:before="0" w:after="240" w:line="360" w:lineRule="auto"/>
      </w:pPr>
      <w:r>
        <w:t xml:space="preserve">Este pacto solo podrá dejarse sin efecto por acuerdo escrito de las dos partes. Si la empresa deja de abonar la compensación en los términos pactados, la persona trabajadora quedará liberada del compromiso de no competencia.</w:t>
      </w:r>
    </w:p>
    <w:p>
      <w:pPr>
        <w:spacing w:before="0" w:after="240" w:line="360" w:lineRule="auto"/>
      </w:pPr>
      <w:r>
        <w:rPr>
          <w:b/>
        </w:rPr>
        <w:t xml:space="preserve">QUINTA.- Incumplimiento</w:t>
      </w:r>
    </w:p>
    <w:p>
      <w:pPr>
        <w:spacing w:before="0" w:after="240" w:line="360" w:lineRule="auto"/>
      </w:pPr>
      <w:r>
        <w:t xml:space="preserve">Si la persona trabajadora incumple este pacto, deberá devolver a la empresa las cantidades percibidas como compensación por él.</w:t>
      </w:r>
    </w:p>
    <w:p>
      <w:pPr>
        <w:spacing w:before="0" w:after="240" w:line="360" w:lineRule="auto"/>
      </w:pPr>
      <w:r>
        <w:rPr>
          <w:i/>
        </w:rPr>
        <w:t xml:space="preserve">[Solo si se pacta una cláusula penal proporcionada; si no, borra este párrafo.]</w:t>
      </w:r>
      <w:r>
        <w:br/>
      </w:r>
      <w:r>
        <w:t xml:space="preserve">Además, abonará a la empresa [importe de la penalización] euros como penalización, cantidad que las partes consideran proporcionada a la duración del pacto y a la compensación recibida.</w:t>
      </w:r>
    </w:p>
    <w:p>
      <w:pPr>
        <w:spacing w:before="0" w:after="240" w:line="360" w:lineRule="auto"/>
      </w:pPr>
      <w:r>
        <w:t xml:space="preserve">Y en prueba de conformidad, firman este pacto por duplicado en el lugar y la fecha indicados.</w:t>
      </w:r>
    </w:p>
    <w:p>
      <w:pPr>
        <w:spacing w:before="480" w:after="240" w:line="360" w:lineRule="auto"/>
      </w:pPr>
      <w:r>
        <w:t xml:space="preserve">Por la empresa:</w:t>
      </w:r>
      <w:r>
        <w:br/>
        <w:t xml:space="preserve">Firmado: [firma]</w:t>
      </w:r>
      <w:r>
        <w:br/>
        <w:t xml:space="preserve">[nombre y apellidos del representante]</w:t>
      </w:r>
    </w:p>
    <w:p>
      <w:pPr>
        <w:spacing w:before="480" w:after="240" w:line="360" w:lineRule="auto"/>
      </w:pPr>
      <w:r>
        <w:t xml:space="preserve">La persona trabajadora:</w:t>
      </w:r>
      <w:r>
        <w:b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