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 como representante de comercio, en la relación laboral especial del Real Decreto 1438/1985: promuevo [y cierro] por su cuenta la venta de [productos o servicios] en [zona o clientela asignada], sin asumir el riesgo de las operaciones. Cobro [solo comisiones, o un fijo de … euros más comisiones]. En los dos años anteriores al despido cobré de media [salario mensual medio de los dos últimos años] euros brutos al mes, con la parte proporcional de las pagas extraordinarias.</w:t>
      </w:r>
    </w:p>
    <w:p>
      <w:pPr>
        <w:spacing w:before="0" w:after="240" w:line="360" w:lineRule="auto"/>
      </w:pPr>
      <w:r>
        <w:rPr>
          <w:i/>
        </w:rPr>
        <w:t xml:space="preserve">[Solo si la empresa te hizo firmar un contrato mercantil o de agencia, o te tenía de alta como autónomo/a; si no, borra este párrafo.]</w:t>
      </w:r>
      <w:r>
        <w:br/>
      </w:r>
      <w:r>
        <w:t xml:space="preserve">Aunque la empresa me hizo firmar un contrato [mercantil, de agencia…] y me tenía de alta como autónomo/a, la relación es laboral: seguía sus instrucciones sobre [horarios, rutas, precios, forma de hacer los pedidos…] y no tengo una organización empresarial propia, con instalaciones y personal.</w:t>
      </w:r>
    </w:p>
    <w:p>
      <w:pPr>
        <w:spacing w:before="0" w:after="240" w:line="360" w:lineRule="auto"/>
      </w:pPr>
      <w:r>
        <w:rPr>
          <w:i/>
        </w:rPr>
        <w:t xml:space="preserve">[Solo si tienes pacto de no competencia para después de terminar y vas a pedir la indemnización por clientela; si no, borra este párrafo.]</w:t>
      </w:r>
      <w:r>
        <w:br/>
      </w:r>
      <w:r>
        <w:t xml:space="preserve">Mi contrato incluye un pacto por el que, una vez terminada la relación, me obligo a no competir con la empresa ni a trabajar para un competidor durante [duración del pacto]. Al empezar, la empresa me asignó [número de clientes iniciales, o «ningún cliente»] [según el anexo del contrato, o sin anexo escrito]. Hoy la cartera es de [número de clientes actuales] clientes con operaciones en los dos últimos años, y el volumen de ventas ha pasado de [volumen inicial] a [volumen actual] euros al año.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la comunicación del despido] la empresa me comunicó [cómo lo comunicó: carta de despido disciplinario, carta de despido objetivo, de palabra, por mensaje…] el despido con efectos del [fecha de efectos del despido]. Alega [motivo que alega la empresa, o «ningún motivo»].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derecho: [explica por qué: los hechos no son ciertos o no son graves, la causa alegada no existe o no justifica el despido, la bajada de ventas no se debe a mí…].</w:t>
      </w:r>
    </w:p>
    <w:p>
      <w:pPr>
        <w:spacing w:before="0" w:after="240" w:line="360" w:lineRule="auto"/>
      </w:pPr>
      <w:r>
        <w:rPr>
          <w:i/>
        </w:rPr>
        <w:t xml:space="preserve">[Solo si la empresa no cumplió la forma del despido (carta sin hechos ni causa, sin audiencia previa, sin poner a tu disposición la indemnización…); si no, borra este párrafo.]</w:t>
      </w:r>
      <w:r>
        <w:br/>
      </w:r>
      <w:r>
        <w:t xml:space="preserve">La empresa no cumplió la forma del despido: [explica el defecto: la carta no expresa con claridad los hechos o la causa, o no hubo carta; no me dio audiencia previa para defenderme antes de un despido disciplinario; no puso a mi disposición la indemnización de veinte días por año al entregarme la carta de un despido objetivo…].</w:t>
      </w:r>
    </w:p>
    <w:p>
      <w:pPr>
        <w:spacing w:before="0" w:after="240" w:line="360" w:lineRule="auto"/>
      </w:pPr>
      <w:r>
        <w:rPr>
          <w:i/>
        </w:rPr>
        <w:t xml:space="preserve">[Solo si crees que te despiden por reclamar, por denunciar o por un motivo de discriminación; si no, borra este párrafo.]</w:t>
      </w:r>
      <w:r>
        <w:br/>
      </w:r>
      <w:r>
        <w:t xml:space="preserve">El despido es nulo, porque [explica: es una represalia por lo que reclamé o denuncié el (fecha), o se debe a (motivo de discriminación)].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 o a reclamar la indemnización por clientela.</w:t>
      </w:r>
    </w:p>
    <w:p>
      <w:pPr>
        <w:spacing w:before="0" w:after="240" w:line="360" w:lineRule="auto"/>
      </w:pPr>
      <w:r>
        <w:rPr>
          <w:b/>
        </w:rPr>
        <w:t xml:space="preserve">CUARTO.- Comisiones pendientes</w:t>
      </w:r>
    </w:p>
    <w:p>
      <w:pPr>
        <w:spacing w:before="0" w:after="240" w:line="360" w:lineRule="auto"/>
      </w:pPr>
      <w:r>
        <w:rPr>
          <w:i/>
        </w:rPr>
        <w:t xml:space="preserve">[Solo si la empresa te debe comisiones de operaciones ya pagadas por los clientes; si no, borra este párrafo.]</w:t>
      </w:r>
      <w:r>
        <w:br/>
      </w:r>
      <w:r>
        <w:t xml:space="preserve">La empresa no me ha liquidado [importe de las comisiones pendientes] euros de comisiones de las operaciones [detalle: clientes, pedidos y meses], que los clientes ya han pagado.</w:t>
      </w:r>
    </w:p>
    <w:p>
      <w:pPr>
        <w:spacing w:before="0" w:after="240" w:line="360" w:lineRule="auto"/>
      </w:pPr>
      <w:r>
        <w:rPr>
          <w:b/>
        </w:rPr>
        <w:t xml:space="preserve">QUINTO.-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legal, calculada con el promedio de lo que cobré en los dos años anteriores al despido.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elección, calculada con el promedio de lo que cobré en los dos años anteriores.</w:t>
      </w:r>
    </w:p>
    <w:p>
      <w:pPr>
        <w:spacing w:before="0" w:after="240" w:line="360" w:lineRule="auto"/>
      </w:pPr>
      <w:r>
        <w:rPr>
          <w:i/>
        </w:rPr>
        <w:t xml:space="preserve">[Solo si tienes pacto de no competencia y pides la indemnización por clientela; si no, borra este párrafo.]</w:t>
      </w:r>
      <w:r>
        <w:br/>
      </w:r>
      <w:r>
        <w:t xml:space="preserve">Pediré además la indemnización por clientela del artículo 11 del Real Decreto 1438/1985, de [importe de la indemnización por clientela] euros, por el aumento de clientela que conseguí, ya que la extinción no se debe a un incumplimiento mío y quedo obligado/a a no competir con la empresa.</w:t>
      </w:r>
    </w:p>
    <w:p>
      <w:pPr>
        <w:spacing w:before="0" w:after="240" w:line="360" w:lineRule="auto"/>
      </w:pPr>
      <w:r>
        <w:rPr>
          <w:i/>
        </w:rPr>
        <w:t xml:space="preserve">[Solo si la empresa te debe comisiones; si no, borra este párrafo.]</w:t>
      </w:r>
      <w:r>
        <w:br/>
      </w:r>
      <w:r>
        <w:t xml:space="preserve">Y que me pague [importe de las comisiones pendientes] euros de comisiones pendientes, con el diez por ciento de interés por mora.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