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i/>
        </w:rPr>
        <w:t xml:space="preserve">[Solo si trabajabas sin contrato escrito; si no, borra este párrafo.]</w:t>
      </w:r>
      <w:r>
        <w:br/>
      </w:r>
      <w:r>
        <w:t xml:space="preserve">No firmé ningún contrato por escrito. Trabajaba bajo las órdenes de la empresa, que me pagaba [cómo y cuánto te pagaba], con este horario: [días y horas que trabajabas]. Como el contrato tenía que constar por escrito y no se hizo, se presume indefinido y a jornada completa (artículo 8.2 del Estatuto de los Trabajadores), y así deben calcularse el salario y la indemnización.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en que te comunicaron el despido], [nombre o cargo de quien te lo dijo] me comunicó de palabra que estaba despedido/a: [lo que te dijeron, con las palabras más exactas que recuerdes]. Lo presenciaron [testigos, o «no hubo testigos»]. Desde entonces [lo que pasó después: no me dejan entrar, no me asignan trabajo, me dieron de baja en la Seguridad Social el [fecha de la baja]…].</w:t>
      </w:r>
    </w:p>
    <w:p>
      <w:pPr>
        <w:spacing w:before="0" w:after="240" w:line="360" w:lineRule="auto"/>
      </w:pPr>
      <w:r>
        <w:t xml:space="preserve">La empresa no me ha entregado ninguna carta de despido ni comunicación escrita con los hechos que lo motivan y la fecha de efectos, como exige el artículo 55.1 del Estatuto de los Trabajadores. El despido es, por tanto, improcedente.</w:t>
      </w:r>
    </w:p>
    <w:p>
      <w:pPr>
        <w:spacing w:before="0" w:after="240" w:line="360" w:lineRule="auto"/>
      </w:pPr>
      <w:r>
        <w:rPr>
          <w:i/>
        </w:rPr>
        <w:t xml:space="preserve">[Solo si después del despido te pusiste a disposición de la empresa por escrito; si no, borra este párrafo.]</w:t>
      </w:r>
      <w:r>
        <w:br/>
      </w:r>
      <w:r>
        <w:t xml:space="preserve">El [fecha del escrito] me puse a disposición de la empresa por [burofax, correo con acuse de recibo…] para seguir trabajando. [La empresa no contestó, o contestó que…].</w:t>
      </w:r>
    </w:p>
    <w:p>
      <w:pPr>
        <w:spacing w:before="0" w:after="240" w:line="360" w:lineRule="auto"/>
      </w:pPr>
      <w:r>
        <w:rPr>
          <w:b/>
        </w:rPr>
        <w:t xml:space="preserve">TERCERO.- Otros motivos</w:t>
      </w:r>
    </w:p>
    <w:p>
      <w:pPr>
        <w:spacing w:before="0" w:after="240" w:line="360" w:lineRule="auto"/>
      </w:pPr>
      <w:r>
        <w:rPr>
          <w:i/>
        </w:rPr>
        <w:t xml:space="preserve">[Solo si crees que el despido se debe a una causa de discriminación, a una represalia o a una situación protegida (embarazo, permiso por nacimiento, reducción de jornada, baja médica…); si no, borra este párrafo.]</w:t>
      </w:r>
      <w:r>
        <w:br/>
      </w:r>
      <w:r>
        <w:t xml:space="preserve">El despido es nulo. Su verdadera causa es [explica: mi embarazo, que pedí una reducción de jornada, que reclamé o denuncié a la empresa el [fecha], mi enfermedad…], que la empresa conocía. [Indicios que lo apoyan: el despido llegó justo después, comentarios de la empresa, trato distinto a otras personas…].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delegado/a de personal, miembro del comité de empresa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la improcedencia del despido producido el [fecha en que te comunicaron el despido] y que, a su elección, me readmita en las mismas condiciones con el abono de los salarios dejados de percibir o me pague la indemnización legal.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la nulidad del despido producido el [fecha en que te comunicaron el despido] y me readmita de inmediato en las mismas condiciones, con el abono de los salarios dejados de percibir; y, si no lo reconoce, que reconozca subsidiariamente su improcedencia,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trabajabas sin contrato escrito; si no, borra este párrafo.]</w:t>
      </w:r>
      <w:r>
        <w:br/>
      </w:r>
      <w:r>
        <w:t xml:space="preserve">Pediré también que reconozca que mi relación era indefinida y a jornada completa desde el [fecha de antigüedad], y que calcule sobre esa base los salarios y la indemnización.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 o por vulneración de un derecho fundamental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