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empresa]</w:t>
      </w:r>
      <w:r>
        <w:br/>
        <w:t xml:space="preserve">[Dirección]</w:t>
      </w:r>
      <w:r>
        <w:br/>
        <w:t xml:space="preserve"/>
      </w:r>
      <w:r>
        <w:br/>
        <w:t xml:space="preserve">A [Administración que dictó la resolución de servicios mínimos]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 daños y perjuicios por vulneración del derecho de huelga tras la anulación de los servicios mínimos</w:t>
      </w:r>
    </w:p>
    <w:p>
      <w:pPr>
        <w:spacing w:before="0" w:after="240" w:line="360" w:lineRule="auto"/>
      </w:pPr>
      <w:r>
        <w:t xml:space="preserve">Yo, [nombre y apellidos], con DNI o NIE [número], con domicilio en [domicilio], trabajo para [nombre de la empresa] como [categoría o puesto] en [centro de trabajo].</w:t>
      </w:r>
    </w:p>
    <w:p>
      <w:pPr>
        <w:spacing w:before="0" w:after="240" w:line="360" w:lineRule="auto"/>
      </w:pPr>
      <w:r>
        <w:t xml:space="preserve">Durante la huelga convocada por [quién convocó la huelga] para los días [días de huelga], [autoridad que dictó la resolución] fijó servicios mínimos mediante [resolución u orden, con su fecha]. La empresa me designó para cubrirlos los días [días en que te designaron], en [servicio, horario y puesto], y los cumplí, aunque mi voluntad era secundar la huelga.</w:t>
      </w:r>
    </w:p>
    <w:p>
      <w:pPr>
        <w:spacing w:before="0" w:after="240" w:line="360" w:lineRule="auto"/>
      </w:pPr>
      <w:r>
        <w:t xml:space="preserve">[Tribunal que anuló la resolución], en su sentencia de [fecha de la sentencia], dictada en el recurso [número de recurso, si lo conoces], anuló esa resolución de servicios mínimos. La sentencia es firme desde el [fecha de firmeza].</w:t>
      </w:r>
    </w:p>
    <w:p>
      <w:pPr>
        <w:spacing w:before="0" w:after="240" w:line="360" w:lineRule="auto"/>
      </w:pPr>
      <w:r>
        <w:t xml:space="preserve">Al obligarme a trabajar con unos servicios mínimos que han sido declarados contrarios a Derecho, se me impidió ejercer mi derecho fundamental de huelga, reconocido en el artículo 28.2 de la Constitución, durante [número de días u horas]. Ese daño consiste en [explica el daño: que no pudiste sumarte a la huelga, el efecto en su seguimiento y cualquier otro perjuicio concreto].</w:t>
      </w:r>
    </w:p>
    <w:p>
      <w:pPr>
        <w:spacing w:before="0" w:after="240" w:line="360" w:lineRule="auto"/>
      </w:pPr>
      <w:r>
        <w:rPr>
          <w:i/>
        </w:rPr>
        <w:t xml:space="preserve">[Solo si la empresa designó a más personas o para más servicios de los que fijaba la resolución; si no, borra este párrafo.]</w:t>
      </w:r>
      <w:r>
        <w:br/>
      </w:r>
      <w:r>
        <w:t xml:space="preserve">Además, la empresa [designó a más personas de las fijadas, me asignó tareas que no estaban en la resolución o lo que corresponda], lo que agravó la limitación de mi derecho de huelga.</w:t>
      </w:r>
    </w:p>
    <w:p>
      <w:pPr>
        <w:spacing w:before="0" w:after="240" w:line="360" w:lineRule="auto"/>
      </w:pPr>
      <w:r>
        <w:t xml:space="preserve">Por ello, reclamo que se me indemnice con [cantidad que reclamas] euros por los daños y perjuicios sufridos, y que me comuniquen por escrito su respuesta en el plazo de [número de días] días desde que reciban esta reclamación.</w:t>
      </w:r>
    </w:p>
    <w:p>
      <w:pPr>
        <w:spacing w:before="0" w:after="240" w:line="360" w:lineRule="auto"/>
      </w:pPr>
      <w:r>
        <w:t xml:space="preserve">Si no recibo respuesta o no se atiende la reclamación, ejerceré las acciones que me correspondan.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t xml:space="preserve">Documentos que se acompañan:</w:t>
      </w:r>
      <w:r>
        <w:br/>
        <w:t xml:space="preserve">1. [Designación para los servicios mínimos, o el mensaje o cuadrante en que te la comunicaron].</w:t>
      </w:r>
      <w:r>
        <w:br/>
        <w:t xml:space="preserve">2. [Copia de la sentencia que anula la resolución y de la que acredita su firmeza, si la tienes].</w:t>
      </w:r>
      <w:r>
        <w:br/>
        <w:t xml:space="preserve">3. [Otras pruebas del daño].</w:t>
      </w:r>
    </w:p>
    <w:p>
      <w:pPr>
        <w:spacing w:before="480" w:after="240" w:line="360" w:lineRule="auto"/>
      </w:pPr>
      <w:r>
        <w:t xml:space="preserve">Recibí (fecha, firma y sello de la empresa):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