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incapacidad permanente.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el Instituto no contestó tu solicitud de incapacidad en 135 días; si no, borra este párrafo.]</w:t>
      </w:r>
      <w:r>
        <w:br/>
      </w:r>
      <w:r>
        <w:t xml:space="preserve">Presenté la solicitud de incapacidad permanente el [fecha de la solicitud]. Han pasado más de 135 días sin resolución expresa, por lo que la entiendo denegada por silencio administrativo y reclamo contra esa denegación.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Mi profesión habitual es la de [profesión habitual], que he desempeñado en [empresa o actividad] desde [fecha o periodo]. Sus tareas fundamentales son: [tareas fundamentales del puesto, con sus exigencias físicas o psíquicas].</w:t>
      </w:r>
    </w:p>
    <w:p>
      <w:pPr>
        <w:spacing w:before="0" w:after="240" w:line="360" w:lineRule="auto"/>
      </w:pPr>
      <w:r>
        <w:rPr>
          <w:i/>
        </w:rPr>
        <w:t xml:space="preserve">[Solo si el Instituto tomó una profesión habitual distinta de la tuya; si no, borra este párrafo.]</w:t>
      </w:r>
      <w:r>
        <w:br/>
      </w:r>
      <w:r>
        <w:t xml:space="preserve">El Instituto ha tomado como profesión habitual la de [profesión que tomó el Instituto], pero la mía es la de [profesión habitual], porque [motivo: era la que tenía el día del accidente, o fue mi actividad fundamental en los 12 meses anteriores a la baja]. La profesión habitual abarca todas las tareas propias de ese oficio, y no se confunde ni con mi último puesto concreto ni con todo el grupo profesional.</w:t>
      </w:r>
    </w:p>
    <w:p>
      <w:pPr>
        <w:spacing w:before="0" w:after="240" w:line="360" w:lineRule="auto"/>
      </w:pPr>
      <w:r>
        <w:t xml:space="preserve">SEGUNDO.- Padezco las siguientes dolencias: [dolencias, con el diagnóstico de cada una]. Me producen estas limitaciones, que son graves, se pueden comprobar objetivamente y son previsiblemente definitivas (artículo 193 de la Ley General de la Seguridad Social): [limitaciones concretas: qué no puedes hacer y desde cuándo].</w:t>
      </w:r>
    </w:p>
    <w:p>
      <w:pPr>
        <w:spacing w:before="0" w:after="240" w:line="360" w:lineRule="auto"/>
      </w:pPr>
      <w:r>
        <w:t xml:space="preserve">TERCERO.- Con esas limitaciones, [por qué encajas en el grado que pides], por lo que me corresponde la incapacidad permanente [grado que pides].</w:t>
      </w:r>
    </w:p>
    <w:p>
      <w:pPr>
        <w:spacing w:before="0" w:after="240" w:line="360" w:lineRule="auto"/>
      </w:pPr>
      <w:r>
        <w:t xml:space="preserve">CUARTO.- La resolución y el dictamen del equipo de valoración de incapacidades no valoran bien mi situación: [en qué se equivoca el Instituto].</w:t>
      </w:r>
    </w:p>
    <w:p>
      <w:pPr>
        <w:spacing w:before="0" w:after="240" w:line="360" w:lineRule="auto"/>
      </w:pPr>
      <w:r>
        <w:rPr>
          <w:i/>
        </w:rPr>
        <w:t xml:space="preserve">[Solo si aportas informes médicos nuevos o que el Instituto no tuvo en cuenta; si no, borra este párrafo.]</w:t>
      </w:r>
      <w:r>
        <w:br/>
      </w:r>
      <w:r>
        <w:t xml:space="preserve">Aporto informes médicos que el equipo de valoración no tuvo en cuenta o que son posteriores a su dictamen: [lista de informes, con su fecha y el servicio que los firma].</w:t>
      </w:r>
    </w:p>
    <w:p>
      <w:pPr>
        <w:spacing w:before="0" w:after="240" w:line="360" w:lineRule="auto"/>
      </w:pPr>
      <w:r>
        <w:rPr>
          <w:i/>
        </w:rPr>
        <w:t xml:space="preserve">[Solo si no estás de acuerdo con la contingencia (el origen) que fijó el Instituto; si no, borra este párrafo.]</w:t>
      </w:r>
      <w:r>
        <w:br/>
      </w:r>
      <w:r>
        <w:t xml:space="preserve">La incapacidad deriva de [accidente de trabajo o enfermedad profesional], y no de [contingencia que fijó el Instituto], porque [cómo y dónde ocurrió el accidente, o a qué agente estuviste expuesto/a en el trabajo].</w:t>
      </w:r>
    </w:p>
    <w:p>
      <w:pPr>
        <w:spacing w:before="0" w:after="240" w:line="360" w:lineRule="auto"/>
      </w:pPr>
      <w:r>
        <w:rPr>
          <w:i/>
        </w:rPr>
        <w:t xml:space="preserve">[Solo si la base reguladora o el porcentaje de la pensión están mal calculados; si no, borra este párrafo.]</w:t>
      </w:r>
      <w:r>
        <w:br/>
      </w:r>
      <w:r>
        <w:t xml:space="preserve">La base reguladora está mal calculada: [error concreto]. La correcta es de [base reguladora que pides] euros mensuales.</w:t>
      </w:r>
    </w:p>
    <w:p>
      <w:pPr>
        <w:spacing w:before="0" w:after="240" w:line="360" w:lineRule="auto"/>
      </w:pPr>
      <w:r>
        <w:rPr>
          <w:i/>
        </w:rPr>
        <w:t xml:space="preserve">[Solo si te deniegan por no estar de alta, por falta de cotización o por no estar al corriente de las cuotas; si no, borra este párrafo.]</w:t>
      </w:r>
      <w:r>
        <w:br/>
      </w:r>
      <w:r>
        <w:t xml:space="preserve">La denegación por [falta de alta, falta del periodo mínimo de cotización o no estar al corriente en el pago de cuotas] no es correcta, porque [motivo].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reconozca la incapacidad permanente en grado de [grado que pides], derivada de [contingencia], con derecho a la prestación que corresponda sobre una base reguladora de [base reguladora] euros mensuales y con efectos desde el [fecha de efectos].</w:t>
      </w:r>
    </w:p>
    <w:p>
      <w:pPr>
        <w:spacing w:before="0" w:after="240" w:line="360" w:lineRule="auto"/>
      </w:pPr>
      <w:r>
        <w:rPr>
          <w:i/>
        </w:rPr>
        <w:t xml:space="preserve">[Solo si pides un grado y quieres asegurar también los inferiores; si no, borra este párrafo.]</w:t>
      </w:r>
      <w:r>
        <w:br/>
      </w:r>
      <w:r>
        <w:t xml:space="preserve">Subsidiariamente, que se me reconozca la incapacidad permanente [grados inferiores, del mayor al menor].</w:t>
      </w:r>
    </w:p>
    <w:p>
      <w:pPr>
        <w:spacing w:before="0" w:after="240" w:line="360" w:lineRule="auto"/>
      </w:pPr>
      <w:r>
        <w:t xml:space="preserve">Adjunto copia de la resolución que reclamo y estos documentos: [informes médicos, certificado de funciones de la empresa, vida laboral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