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requerimiento para el reconocimiento de los derechos de la sección sindical de [nombre del sindicato]</w:t>
      </w:r>
    </w:p>
    <w:p>
      <w:pPr>
        <w:spacing w:before="0" w:after="240" w:line="360" w:lineRule="auto"/>
      </w:pPr>
      <w:r>
        <w:t xml:space="preserve">[Nombre y apellidos de quien firma], con DNI o NIE [número], en calidad de [cargo en el sindicato o en la sección sindical] de [nombre del sindicato], con domicilio a efectos de notificaciones en [dirección del sindicato] y correo electrónico [correo de contacto], comunico a la empresa lo siguiente:</w:t>
      </w:r>
    </w:p>
    <w:p>
      <w:pPr>
        <w:spacing w:before="0" w:after="240" w:line="360" w:lineRule="auto"/>
      </w:pPr>
      <w:r>
        <w:t xml:space="preserve">Que el [fecha de la comunicación] comunicamos a la empresa la constitución de la sección sindical de [nombre del sindicato] en [la empresa / el centro de trabajo de … / los centros de …] y la designación de [nombre y apellidos de la persona delegada o portavoz] como [delegado/a sindical / portavoz de la sección].</w:t>
      </w:r>
    </w:p>
    <w:p>
      <w:pPr>
        <w:spacing w:before="0" w:after="240" w:line="360" w:lineRule="auto"/>
      </w:pPr>
      <w:r>
        <w:t xml:space="preserve">Que desde el [fecha de la negativa] la empresa [describe la negativa: no reconoce a la sección / no contesta a sus comunicaciones / no deja celebrar reuniones / retira la información sindical / …].</w:t>
      </w:r>
    </w:p>
    <w:p>
      <w:pPr>
        <w:spacing w:before="0" w:after="240" w:line="360" w:lineRule="auto"/>
      </w:pPr>
      <w:r>
        <w:t xml:space="preserve">Que la sección sindical tiene derecho a ejercer la actividad sindical en la empresa conforme a los artículos 2 y 8 de la Ley Orgánica 11/1985, de Libertad Sindical, y que negarla vulnera la libertad sindical.</w:t>
      </w:r>
    </w:p>
    <w:p>
      <w:pPr>
        <w:spacing w:before="0" w:after="240" w:line="360" w:lineRule="auto"/>
      </w:pPr>
      <w:r>
        <w:rPr>
          <w:i/>
        </w:rPr>
        <w:t xml:space="preserve">[Solo si reclamas el reconocimiento del delegado/a sindical con garantías y su crédito horario; si no, borra este párrafo.]</w:t>
      </w:r>
      <w:r>
        <w:br/>
      </w:r>
      <w:r>
        <w:t xml:space="preserve">Que [la empresa / el centro / la agrupación de centros] elegida como ámbito de la sección ocupa a [número de personas trabajadoras] personas trabajadoras, y que [nombre del sindicato] tiene presencia en el comité de empresa con [número de representantes] representantes, según las elecciones del [fecha de las elecciones]. Por ello, conforme al artículo 10 de la Ley Orgánica de Libertad Sindical, [nombre y apellidos de la persona delegada] tiene las garantías de los miembros del comité, su crédito de [número de horas] horas mensuales retribuidas (artículo 68 e del Estatuto de los Trabajadores), el acceso a la misma información y documentación que se da al comité y el derecho a asistir a sus reuniones con voz y sin voto, que la empresa [le niega / no le reconoce desde el …].</w:t>
      </w:r>
    </w:p>
    <w:p>
      <w:pPr>
        <w:spacing w:before="0" w:after="240" w:line="360" w:lineRule="auto"/>
      </w:pPr>
      <w:r>
        <w:rPr>
          <w:i/>
        </w:rPr>
        <w:t xml:space="preserve">[Solo si reclamas el tablón de anuncios o el local; si no, borra este párrafo.]</w:t>
      </w:r>
      <w:r>
        <w:br/>
      </w:r>
      <w:r>
        <w:t xml:space="preserve">Que [nombre del sindicato] [tiene representantes en el comité de empresa o delegados/as de personal / es sindicato más representativo], y que [la empresa / el centro] ocupa a [número de personas trabajadoras] personas trabajadoras. Conforme al artículo 8.2 de la Ley Orgánica de Libertad Sindical, la sección tiene derecho a un tablón de anuncios en el centro de trabajo, en un lugar accesible para la plantilla, [y a un local adecuado para sus actividades, por superar la empresa o el centro las 250 personas trabajadoras], que hasta hoy la empresa no ha puesto a su disposición pese a [nuestra petición del … / describe la negativa].</w:t>
      </w:r>
    </w:p>
    <w:p>
      <w:pPr>
        <w:spacing w:before="0" w:after="240" w:line="360" w:lineRule="auto"/>
      </w:pPr>
      <w:r>
        <w:t xml:space="preserve">Por todo ello, requerimos a la empresa para que, en el plazo de [número de días] días desde que reciba este escrito, reconozca a la sección sindical y le permita ejercer los derechos indicados, cese en la conducta descrita y nos conteste por escrito. Si no lo hace, ejerceremos las acciones que correspondan en defensa de la libertad sindical.</w:t>
      </w:r>
    </w:p>
    <w:p>
      <w:pPr>
        <w:spacing w:before="0" w:after="240" w:line="360" w:lineRule="auto"/>
      </w:pPr>
      <w:r>
        <w:t xml:space="preserve">Les ruego que firmen la copia de este escrito como recibida.</w:t>
      </w:r>
    </w:p>
    <w:p>
      <w:pPr>
        <w:spacing w:before="480" w:after="240" w:line="360" w:lineRule="auto"/>
      </w:pPr>
      <w:r>
        <w:t xml:space="preserve">Por [nombre del sindicato]: [firma]</w:t>
      </w:r>
      <w:r>
        <w:br/>
        <w:t xml:space="preserve">[nombre y apellidos y cargo]</w:t>
      </w:r>
      <w:r>
        <w:br/>
        <w:t xml:space="preserve"/>
      </w:r>
      <w:r>
        <w:br/>
        <w:t xml:space="preserve">La persona delegada sindical: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