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acceso al registro retributivo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empresa], en el centro de trabajo de [centro de trabajo], con el grupo profesional o categoría de [grupo o categoría profesional] y en el puesto de [puesto de trabajo].</w:t>
      </w:r>
    </w:p>
    <w:p>
      <w:pPr>
        <w:spacing w:before="0" w:after="240" w:line="360" w:lineRule="auto"/>
      </w:pPr>
      <w:r>
        <w:t xml:space="preserve">En la empresa no hay comité de empresa ni delegados/as de personal. Por eso, conforme al artículo 28.2 del Estatuto de los Trabajadores y al artículo 5.3 del Real Decreto 902/2020, de igualdad retributiva entre mujeres y hombres, solicito acceder directamente al registro retributivo de la empresa.</w:t>
      </w:r>
    </w:p>
    <w:p>
      <w:pPr>
        <w:spacing w:before="0" w:after="240" w:line="360" w:lineRule="auto"/>
      </w:pPr>
      <w:r>
        <w:t xml:space="preserve">En concreto, solicito que me faciliten, del registro vigente, las diferencias porcentuales entre las retribuciones medias de mujeres y hombres, separadas para el salario base, cada complemento salarial y cada percepción extrasalarial, en mi grupo profesional, categoría o puesto y en el resto de grupos, categorías o puestos del sistema de clasificación de la empresa, con indicación del periodo al que se refieren.</w:t>
      </w:r>
    </w:p>
    <w:p>
      <w:pPr>
        <w:spacing w:before="0" w:after="240" w:line="360" w:lineRule="auto"/>
      </w:pPr>
      <w:r>
        <w:rPr>
          <w:i/>
        </w:rPr>
        <w:t xml:space="preserve">[Solo si la empresa tiene plan de igualdad con auditoría retributiva; si no, borra este párrafo.]</w:t>
      </w:r>
      <w:r>
        <w:br/>
      </w:r>
      <w:r>
        <w:t xml:space="preserve">Si el registro recoge agrupaciones de trabajos de igual valor según la valoración de puestos, solicito también que me indiquen en cuál está mi puesto y las diferencias porcentuales entre mujeres y hombres en esa agrupación, con el mismo desglose.</w:t>
      </w:r>
    </w:p>
    <w:p>
      <w:pPr>
        <w:spacing w:before="0" w:after="240" w:line="360" w:lineRule="auto"/>
      </w:pPr>
      <w:r>
        <w:rPr>
          <w:i/>
        </w:rPr>
        <w:t xml:space="preserve">[Solo si ya lo habías pedido antes y no te contestaron; si no, borra este párrafo.]</w:t>
      </w:r>
      <w:r>
        <w:br/>
      </w:r>
      <w:r>
        <w:t xml:space="preserve">Ya lo solicité por escrito el [fecha de la petición anterior] sin haber recibido respuesta, por lo que reitero la petición.</w:t>
      </w:r>
    </w:p>
    <w:p>
      <w:pPr>
        <w:spacing w:before="0" w:after="240" w:line="360" w:lineRule="auto"/>
      </w:pPr>
      <w:r>
        <w:t xml:space="preserve">Les ruego que me entreguen esta información por escrito en un plazo razonable, a [correo electrónico o dirección para la respuesta],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