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personal, o instructor/a del expediente si lo hay]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ampliación del plazo de alegaciones a la comunicación de cargos de [fecha de la comunicación]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en que recibiste la comunicación] recibí la comunicación de la empresa en la que se me imputan unos hechos y se me concede un plazo de [plazo concedido] para presentar alegaciones, que termina el [día en que termina el plazo].</w:t>
      </w:r>
    </w:p>
    <w:p>
      <w:pPr>
        <w:spacing w:before="0" w:after="240" w:line="360" w:lineRule="auto"/>
      </w:pPr>
      <w:r>
        <w:t xml:space="preserve">Ese plazo no me permite preparar mi defensa, porque [explica por qué: los hechos son varios o se refieren a un periodo largo, necesito ver documentos o grabaciones que tiene la empresa, necesito asesorarme].</w:t>
      </w:r>
    </w:p>
    <w:p>
      <w:pPr>
        <w:spacing w:before="0" w:after="240" w:line="360" w:lineRule="auto"/>
      </w:pPr>
      <w:r>
        <w:t xml:space="preserve">Por ello, solicito que se amplíe el plazo para presentar alegaciones hasta el [nueva fecha que pides] y que, mientras tanto, no se adopte ninguna decisión sobre los hechos que se me imputan.</w:t>
      </w:r>
    </w:p>
    <w:p>
      <w:pPr>
        <w:spacing w:before="0" w:after="240" w:line="360" w:lineRule="auto"/>
      </w:pPr>
      <w:r>
        <w:rPr>
          <w:i/>
        </w:rPr>
        <w:t xml:space="preserve">[Solo si necesitas ver las pruebas en que se basa la empresa; si no, borra este párrafo.]</w:t>
      </w:r>
      <w:r>
        <w:br/>
      </w:r>
      <w:r>
        <w:t xml:space="preserve">Para poder defenderme, solicito también que se me entregue copia de los documentos, grabaciones, informes o declaraciones en que la empresa basa sus imputaciones, y que el nuevo plazo cuente desde que los reciba.</w:t>
      </w:r>
    </w:p>
    <w:p>
      <w:pPr>
        <w:spacing w:before="0" w:after="240" w:line="360" w:lineRule="auto"/>
      </w:pPr>
      <w:r>
        <w:rPr>
          <w:i/>
        </w:rPr>
        <w:t xml:space="preserve">[Solo si estás de baja médica; si no, borra este párrafo.]</w:t>
      </w:r>
      <w:r>
        <w:br/>
      </w:r>
      <w:r>
        <w:t xml:space="preserve">Me encuentro de baja médica desde el [fecha de inicio de la baja], lo que me dificulta preparar mi defensa en el plazo concedido. Pido que se tenga en cuenta para la ampliación.</w:t>
      </w:r>
    </w:p>
    <w:p>
      <w:pPr>
        <w:spacing w:before="0" w:after="240" w:line="360" w:lineRule="auto"/>
      </w:pPr>
      <w:r>
        <w:rPr>
          <w:i/>
        </w:rPr>
        <w:t xml:space="preserve">[Solo si tu convenio fija un plazo de alegaciones mayor que el que te han dado; si no, borra este párrafo.]</w:t>
      </w:r>
      <w:r>
        <w:br/>
      </w:r>
      <w:r>
        <w:t xml:space="preserve">Además, el artículo [número del artículo] del convenio colectivo de [nombre del convenio] fija un plazo de [plazo que fija el convenio] para presentar alegaciones, mayor que el concedido. Pido que, como mínimo, se respete ese plazo.</w:t>
      </w:r>
    </w:p>
    <w:p>
      <w:pPr>
        <w:spacing w:before="0" w:after="240" w:line="360" w:lineRule="auto"/>
      </w:pPr>
      <w:r>
        <w:rPr>
          <w:i/>
        </w:rPr>
        <w:t xml:space="preserve">[Solo si eres miembro del comité de empresa, delegado/a de personal o delegado/a sindical; si no, borra este párrafo.]</w:t>
      </w:r>
      <w:r>
        <w:br/>
      </w:r>
      <w:r>
        <w:t xml:space="preserve">Soy [miembro del comité de empresa, delegado/a de personal o delegado/a sindical], por lo que en este expediente también tienen que ser oídos los demás miembros de la representación a la que pertenezco (artículos 55.1 y 68 a) del Estatuto de los Trabajadores). Pido que el plazo ampliado se aplique también a ellos.</w:t>
      </w:r>
    </w:p>
    <w:p>
      <w:pPr>
        <w:spacing w:before="0" w:after="240" w:line="360" w:lineRule="auto"/>
      </w:pPr>
      <w:r>
        <w:t xml:space="preserve">Si la empresa no amplía el plazo, presentaré mis alegaciones dentro del plazo inicial, sin que eso suponga aceptar que ha sido suficiente para defenderme.</w:t>
      </w:r>
    </w:p>
    <w:p>
      <w:pPr>
        <w:spacing w:before="0" w:after="240" w:line="360" w:lineRule="auto"/>
      </w:pPr>
      <w:r>
        <w:t xml:space="preserve">Les ruego que me contesten por escrito antes del [día en que termina el plazo]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