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[Dirección Provincial o Administración de la Seguridad Social de tu provincia]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bonificación de cuotas en el régimen de autónomos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 y domicilio en [domicilio], me doy de alta o estoy de alta en el Régimen Especial de Trabajadores por Cuenta Propia o Autónomos con fecha de efectos el [fecha de efectos del alta].</w:t>
      </w:r>
    </w:p>
    <w:p>
      <w:pPr>
        <w:spacing w:before="0" w:after="240" w:line="360" w:lineRule="auto"/>
      </w:pPr>
      <w:r>
        <w:t xml:space="preserve">Por medio de este escrito solicito que se aplique a mis cuotas la bonificación que indico a continuación, porque cumplo los requisitos que exige la ley.</w:t>
      </w:r>
    </w:p>
    <w:p>
      <w:pPr>
        <w:spacing w:before="0" w:after="240" w:line="360" w:lineRule="auto"/>
      </w:pPr>
      <w:r>
        <w:rPr>
          <w:i/>
        </w:rPr>
        <w:t xml:space="preserve">[Solo si vuelves a la actividad tras el nacimiento, la adopción o el acogimiento; si no, borra este párrafo.]</w:t>
      </w:r>
      <w:r>
        <w:br/>
      </w:r>
      <w:r>
        <w:t xml:space="preserve">Cesé en mi actividad por cuenta propia el [fecha del cese] por [nacimiento de mi hijo/a, adopción, guarda con fines de adopción, acogimiento o tutela], y vuelvo a realizar una actividad por cuenta propia desde el [fecha de la vuelta a la actividad], dentro de los dos años inmediatamente siguientes a la fecha efectiva del cese.</w:t>
      </w:r>
      <w:r>
        <w:br/>
        <w:t xml:space="preserve"/>
      </w:r>
      <w:r>
        <w:br/>
        <w:t xml:space="preserve">Solicito, por tanto, la bonificación del artículo 38 bis de la Ley 20/2007, de 11 de julio, del Estatuto del Trabajo Autónomo: el 80 % de la cuota por contingencias comunes durante los veinticuatro meses siguientes a mi reincorporación, calculada sobre la base media que tuve en los doce meses anteriores al cese.</w:t>
      </w:r>
    </w:p>
    <w:p>
      <w:pPr>
        <w:spacing w:before="0" w:after="240" w:line="360" w:lineRule="auto"/>
      </w:pPr>
      <w:r>
        <w:rPr>
          <w:i/>
        </w:rPr>
        <w:t xml:space="preserve">[Solo si te das de alta como familiar colaborador/a en el negocio de un familiar; si no, borra este párrafo.]</w:t>
      </w:r>
      <w:r>
        <w:br/>
      </w:r>
      <w:r>
        <w:t xml:space="preserve">Me doy de alta para colaborar de forma habitual en la actividad de [nombre y apellidos del titular del negocio], con DNI o NIE [número del titular], persona trabajadora autónoma de la que soy [cónyuge, pareja de hecho o parentesco]. No he estado de alta en el régimen de autónomos en los cinco años inmediatamente anteriores.</w:t>
      </w:r>
      <w:r>
        <w:br/>
        <w:t xml:space="preserve"/>
      </w:r>
      <w:r>
        <w:br/>
        <w:t xml:space="preserve">Solicito, por tanto, la bonificación del artículo 35 de la Ley 20/2007, de 11 de julio, del Estatuto del Trabajo Autónomo, durante los veinticuatro meses siguientes a la fecha de efectos del alta: el 50 % durante los primeros dieciocho meses y el 25 % durante los seis siguientes, de la cuota por contingencias comunes correspondiente a la base mínima de cotización del tramo 1 de la tabla general.</w:t>
      </w:r>
    </w:p>
    <w:p>
      <w:pPr>
        <w:spacing w:before="0" w:after="240" w:line="360" w:lineRule="auto"/>
      </w:pPr>
      <w:r>
        <w:t xml:space="preserve">Les ruego que me confirmen por escrito la aplicación de la bonificación y su periodo, y que, si falta algún dato o documento, me lo indiquen para aportarlo.</w:t>
      </w:r>
    </w:p>
    <w:p>
      <w:pPr>
        <w:spacing w:before="0" w:after="240" w:line="360" w:lineRule="auto"/>
      </w:pPr>
      <w:r>
        <w:t xml:space="preserve">Acompaño: copia de mi DNI o NIE y [documentos que acompañas].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