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[Dirección Provincial o Administración de la Seguridad Social de tu 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cambio de base de cotización en el régimen de autónomos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en [domicilio], estoy de alta en el Régimen Especial de Trabajadores por Cuenta Propia o Autónomos desde el [fecha de alta] por la actividad de [actividad].</w:t>
      </w:r>
    </w:p>
    <w:p>
      <w:pPr>
        <w:spacing w:before="0" w:after="240" w:line="360" w:lineRule="auto"/>
      </w:pPr>
      <w:r>
        <w:t xml:space="preserve">Conforme al artículo 308.1 a), regla 3.ª, de la Ley General de la Seguridad Social, y para ajustar mi cotización a la previsión que tengo de mis rendimientos netos de este año, DECLARO que preveo obtener unos rendimientos netos mensuales de [rendimientos netos mensuales previstos], que corresponden al tramo [tramo de la tabla] de la tabla [general o reducida].</w:t>
      </w:r>
    </w:p>
    <w:p>
      <w:pPr>
        <w:spacing w:before="0" w:after="240" w:line="360" w:lineRule="auto"/>
      </w:pPr>
      <w:r>
        <w:t xml:space="preserve">En consecuencia, solicito cotizar por una base mensual de [base de cotización elegida], dentro de las bases mínima y máxima de ese tramo, con efectos desde el [fecha de efectos del cambio].</w:t>
      </w:r>
    </w:p>
    <w:p>
      <w:pPr>
        <w:spacing w:before="0" w:after="240" w:line="360" w:lineRule="auto"/>
      </w:pPr>
      <w:r>
        <w:rPr>
          <w:i/>
        </w:rPr>
        <w:t xml:space="preserve">[Solo si estás con la tarifa plana y quieres dejarla para cotizar por esta base; si no, borra este párrafo.]</w:t>
      </w:r>
      <w:r>
        <w:br/>
      </w:r>
      <w:r>
        <w:t xml:space="preserve">Vengo disfrutando de la cuota reducida por inicio de actividad (tarifa plana) desde el [fecha de inicio de la tarifa plana]. Por medio de este escrito renuncio expresamente a ella, conforme al artículo 38 ter.3 de la Ley 20/2007, de 11 de julio, del Estatuto del Trabajo Autónomo, con efectos desde el día primero del mes siguiente a esta comunicación, y solicito cotizar desde entonces por la base que indico en este escrito.</w:t>
      </w:r>
    </w:p>
    <w:p>
      <w:pPr>
        <w:spacing w:before="0" w:after="240" w:line="360" w:lineRule="auto"/>
      </w:pPr>
      <w:r>
        <w:t xml:space="preserve">Les ruego que me confirmen por escrito la nueva base y la fecha desde la que se aplica.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