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Dirección Provincial del Instituto Nacional de la Seguridad Social de [provincia]</w:t>
      </w:r>
    </w:p>
    <w:p>
      <w:pPr>
        <w:spacing w:before="0" w:after="240" w:line="360" w:lineRule="auto"/>
        <w:jc w:val="right"/>
      </w:pPr>
      <w:r>
        <w:t xml:space="preserve">En [localidad], a [fecha]</w:t>
      </w:r>
    </w:p>
    <w:p>
      <w:pPr>
        <w:spacing w:before="0" w:after="240" w:line="360" w:lineRule="auto"/>
      </w:pPr>
      <w:r>
        <w:rPr>
          <w:b/>
        </w:rPr>
        <w:t xml:space="preserve">Asunto: solicitud del complemento por maternidad por aportación demográfica. Pensión de [clase de pensión], expediente n.º [número de expediente]</w:t>
      </w:r>
    </w:p>
    <w:p>
      <w:pPr>
        <w:spacing w:before="0" w:after="240" w:line="360" w:lineRule="auto"/>
      </w:pPr>
      <w:r>
        <w:t xml:space="preserve">Yo, [nombre y apellidos], con DNI o NIE [número], número de afiliación a la Seguridad Social [número de afiliación], con domicilio en [domicilio completo] y teléfono [teléfono], soy titular de una pensión de [clase de pensión], con fecha de hecho causante el [fecha del hecho causante de la pensión] y una cuantía inicial de [importe inicial de la pensión] euros mensuales.</w:t>
      </w:r>
    </w:p>
    <w:p>
      <w:pPr>
        <w:spacing w:before="0" w:after="240" w:line="360" w:lineRule="auto"/>
      </w:pPr>
      <w:r>
        <w:t xml:space="preserve">Tengo [número de hijos/as] hijos/as, nacidos o adoptados antes de esa fecha, el [fechas de nacimiento o adopción], como acredito con [libro de familia o certificados de nacimiento].</w:t>
      </w:r>
    </w:p>
    <w:p>
      <w:pPr>
        <w:spacing w:before="0" w:after="240" w:line="360" w:lineRule="auto"/>
      </w:pPr>
      <w:r>
        <w:t xml:space="preserve">Mi pensión nació dentro del periodo en que estaba vigente el complemento por maternidad por aportación demográfica del artículo 60 de la Ley General de la Seguridad Social, en su redacción de 2016. Por ello solicito que se me reconozca ese complemento, del [5, 10 o 15] % de la cuantía inicial de mi pensión.</w:t>
      </w:r>
    </w:p>
    <w:p>
      <w:pPr>
        <w:spacing w:before="0" w:after="240" w:line="360" w:lineRule="auto"/>
      </w:pPr>
      <w:r>
        <w:rPr>
          <w:i/>
        </w:rPr>
        <w:t xml:space="preserve">[Solo si eres padre; si no, borra este párrafo.]</w:t>
      </w:r>
      <w:r>
        <w:br/>
      </w:r>
      <w:r>
        <w:t xml:space="preserve">Soy el padre de mis hijos/as. Reservar este complemento a las mujeres discrimina a los hombres que están en la misma situación, como declaró el Tribunal de Justicia de la Unión Europea en su sentencia de 12 de diciembre de 2019 (asunto C-450/18), por lo que debe reconocérseme en las mismas condiciones que a una madre.</w:t>
      </w:r>
    </w:p>
    <w:p>
      <w:pPr>
        <w:spacing w:before="0" w:after="240" w:line="360" w:lineRule="auto"/>
      </w:pPr>
      <w:r>
        <w:rPr>
          <w:i/>
        </w:rPr>
        <w:t xml:space="preserve">[Solo si eres padre y la madre de tus hijos/as ya cobra el complemento de maternidad; si no, borra este párrafo.]</w:t>
      </w:r>
      <w:r>
        <w:br/>
      </w:r>
      <w:r>
        <w:t xml:space="preserve">La madre de mis hijos/as, [nombre y apellidos de la madre], cobra ya el complemento de maternidad por los mismos hijos/as. Eso no impide reconocérmelo a mí: en su redacción de 2016 a 2021, el artículo 60 de la Ley General de la Seguridad Social no establecía un complemento único por hijo/a ni prohibía que lo cobraran los dos progenitores.</w:t>
      </w:r>
    </w:p>
    <w:p>
      <w:pPr>
        <w:spacing w:before="0" w:after="240" w:line="360" w:lineRule="auto"/>
      </w:pPr>
      <w:r>
        <w:rPr>
          <w:i/>
        </w:rPr>
        <w:t xml:space="preserve">[Solo si eres padre y quieres alegar que tu derecho no ha prescrito; si no, borra este párrafo.]</w:t>
      </w:r>
      <w:r>
        <w:br/>
      </w:r>
      <w:r>
        <w:t xml:space="preserve">Mi derecho no ha prescrito, por lo siguiente: [motivos por los que el derecho no ha prescrito].</w:t>
      </w:r>
    </w:p>
    <w:p>
      <w:pPr>
        <w:spacing w:before="0" w:after="240" w:line="360" w:lineRule="auto"/>
      </w:pPr>
      <w:r>
        <w:rPr>
          <w:i/>
        </w:rPr>
        <w:t xml:space="preserve">[Solo si eres padre (efectos desde el inicio de la pensión); si no, borra este párrafo.]</w:t>
      </w:r>
      <w:r>
        <w:br/>
      </w:r>
      <w:r>
        <w:t xml:space="preserve">Pido que el complemento tenga efectos económicos desde la fecha del hecho causante de mi pensión, el [fecha del hecho causante de la pensión], y no solo desde los tres meses anteriores a esta solicitud, porque se trata de reparar una discriminación por razón de sexo y esa reparación tiene que ser completa.</w:t>
      </w:r>
    </w:p>
    <w:p>
      <w:pPr>
        <w:spacing w:before="0" w:after="240" w:line="360" w:lineRule="auto"/>
      </w:pPr>
      <w:r>
        <w:t xml:space="preserve">Por todo ello, SOLICITO que se me reconozca el complemento por maternidad por aportación demográfica del [5, 10 o 15] % de la cuantía inicial de mi pensión, con efectos económicos desde el [fecha desde la que pides los efectos], con el abono de los atrasos y las revalorizaciones que correspondan, y que se me notifique la resolución por escrito.</w:t>
      </w:r>
    </w:p>
    <w:p>
      <w:pPr>
        <w:spacing w:before="0" w:after="240" w:line="360" w:lineRule="auto"/>
      </w:pPr>
      <w:r>
        <w:t xml:space="preserve">Acompaño: [documentos que acompañas].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