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de prevención de riesgos]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evaluación de mi puesto de trabajo con pantalla y de medidas de prevención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 profesional] en [centro de trabajo o departamento]. En mi trabajo uso a diario un equipo con pantalla durante unas [horas al día ante la pantalla] horas al día, [tiempo seguido sin cambiar de tarea].</w:t>
      </w:r>
    </w:p>
    <w:p>
      <w:pPr>
        <w:spacing w:before="0" w:after="240" w:line="360" w:lineRule="auto"/>
      </w:pPr>
      <w:r>
        <w:t xml:space="preserve">Por medio de este escrito solicito, conforme al artículo 3 del Real Decreto 488/1997, de 14 de abril, sobre el trabajo con equipos que incluyen pantallas de visualización:</w:t>
      </w:r>
      <w:r>
        <w:br/>
        <w:t xml:space="preserve">1. Que se evalúen los riesgos de mi puesto para la vista, la postura y la carga mental, teniendo en cuenta el tiempo que paso ante la pantalla, el tiempo seguido que exige la tarea y la atención que requiere, o que se revise la evaluación si ya existe.</w:t>
      </w:r>
      <w:r>
        <w:br/>
        <w:t xml:space="preserve">2. Que se me informe por escrito del resultado de la evaluación y de las medidas previstas para mi puesto.</w:t>
      </w:r>
      <w:r>
        <w:br/>
        <w:t xml:space="preserve">3. Que se organice mi trabajo de forma que el trabajo continuado ante la pantalla se alterne con otras tareas o, si no es posible, con las pausas necesarias, y que se me indique cuándo y cómo puedo hacerlas.</w:t>
      </w:r>
    </w:p>
    <w:p>
      <w:pPr>
        <w:spacing w:before="0" w:after="240" w:line="360" w:lineRule="auto"/>
      </w:pPr>
      <w:r>
        <w:rPr>
          <w:i/>
        </w:rPr>
        <w:t xml:space="preserve">[Solo si tu convenio regula las pausas en el trabajo con pantalla; si no, borra este párrafo.]</w:t>
      </w:r>
      <w:r>
        <w:br/>
      </w:r>
      <w:r>
        <w:t xml:space="preserve">El convenio colectivo de [nombre del convenio] regula estas pausas en su artículo [número del artículo], que pido que se me aplique.</w:t>
      </w:r>
    </w:p>
    <w:p>
      <w:pPr>
        <w:spacing w:before="0" w:after="240" w:line="360" w:lineRule="auto"/>
      </w:pPr>
      <w:r>
        <w:rPr>
          <w:i/>
        </w:rPr>
        <w:t xml:space="preserve">[Solo si tienes molestias que crees que se deben al trabajo con pantalla; si no, borra este párrafo.]</w:t>
      </w:r>
      <w:r>
        <w:br/>
      </w:r>
      <w:r>
        <w:t xml:space="preserve">Desde [fecha aproximada] tengo [molestias: cansancio o picor de ojos, visión borrosa, dolor de cuello, espalda o muñecas…]. Por eso solicito también, conforme al artículo 4 del mismo Real Decreto, que se me ofrezca la revisión médica específica por trabajo con pantalla y, si su resultado lo hace necesario, un reconocimiento de la vista.</w:t>
      </w:r>
    </w:p>
    <w:p>
      <w:pPr>
        <w:spacing w:before="0" w:after="240" w:line="360" w:lineRule="auto"/>
      </w:pPr>
      <w:r>
        <w:rPr>
          <w:i/>
        </w:rPr>
        <w:t xml:space="preserve">[Solo si la revisión médica dice que necesitas gafas especiales por el trabajo con pantalla; si no, borra este párrafo.]</w:t>
      </w:r>
      <w:r>
        <w:br/>
      </w:r>
      <w:r>
        <w:t xml:space="preserve">El [fecha del informe], [el servicio de prevención o médico que lo emitió] concluyó que necesito gafas especiales adecuadas al trabajo con pantalla, de las que adjunto copia. Conforme al artículo 4.3 del Real Decreto 488/1997, solicito que la empresa me las proporcione gratuitamente o, si ya las he comprado, que me reembolse su coste, que asciende a [importe] euros según la factura que adjunto.</w:t>
      </w:r>
    </w:p>
    <w:p>
      <w:pPr>
        <w:spacing w:before="0" w:after="240" w:line="360" w:lineRule="auto"/>
      </w:pPr>
      <w:r>
        <w:rPr>
          <w:i/>
        </w:rPr>
        <w:t xml:space="preserve">[Solo si un informe médico o la evaluación de tu puesto aconseja una silla, una pantalla u otro equipo concreto; si no, borra este párrafo.]</w:t>
      </w:r>
      <w:r>
        <w:br/>
      </w:r>
      <w:r>
        <w:t xml:space="preserve">Según [el informe del servicio médico, la evaluación de riesgos de mi puesto o el informe de mi médico] de fecha [fecha del informe], que adjunto, necesito [silla ergonómica, pantalla de otro tamaño, reposapiés, reposamuñecas, teclado o ratón adaptado…]. Solicito que la empresa me lo proporcione.</w:t>
      </w:r>
    </w:p>
    <w:p>
      <w:pPr>
        <w:spacing w:before="0" w:after="240" w:line="360" w:lineRule="auto"/>
      </w:pPr>
      <w:r>
        <w:t xml:space="preserve">Les ruego que me contesten por escrito en un plazo de [plazo para contestar]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