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excedencia por cuidado de [hijo/a o familiar]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Por medio de este escrito solicito pasar a la situación de excedencia prevista en el artículo 46.3 del Estatuto de los Trabajadores desde el [fecha de inicio] hasta el [fecha de fin], ambos incluidos.</w:t>
      </w:r>
    </w:p>
    <w:p>
      <w:pPr>
        <w:spacing w:before="0" w:after="240" w:line="360" w:lineRule="auto"/>
      </w:pPr>
      <w:r>
        <w:rPr>
          <w:i/>
        </w:rPr>
        <w:t xml:space="preserve">[Solo si la pides para cuidar de un hijo/a; si no, borra este párrafo.]</w:t>
      </w:r>
      <w:r>
        <w:br/>
      </w:r>
      <w:r>
        <w:t xml:space="preserve">La solicito para cuidar de mi hijo/a [nombre del hijo/a], nacido/a el [fecha de nacimiento o de la resolución de adopción o acogimiento]. La fecha de fin que indico no supera el día en que cumple tres años.</w:t>
      </w:r>
    </w:p>
    <w:p>
      <w:pPr>
        <w:spacing w:before="0" w:after="240" w:line="360" w:lineRule="auto"/>
      </w:pPr>
      <w:r>
        <w:rPr>
          <w:i/>
        </w:rPr>
        <w:t xml:space="preserve">[Solo si la pides para cuidar de un familiar; si no, borra este párrafo.]</w:t>
      </w:r>
      <w:r>
        <w:br/>
      </w:r>
      <w:r>
        <w:t xml:space="preserve">La solicito para cuidar de [nombre del familiar], que es mi [parentesco]. Por razones de [edad, accidente, enfermedad o discapacidad] no puede valerse por sí mismo/a, no desempeña ninguna actividad retribuida y soy yo quien se encarga de su cuidado. Adjunto [documentos que acreditan el parentesco y la situación del familiar].</w:t>
      </w:r>
    </w:p>
    <w:p>
      <w:pPr>
        <w:spacing w:before="0" w:after="240" w:line="360" w:lineRule="auto"/>
      </w:pPr>
      <w:r>
        <w:rPr>
          <w:i/>
        </w:rPr>
        <w:t xml:space="preserve">[Solo si tu convenio regula esta excedencia o la mejora; si no, borra este párrafo.]</w:t>
      </w:r>
      <w:r>
        <w:br/>
      </w:r>
      <w:r>
        <w:t xml:space="preserve">La solicito también conforme al artículo [número del artículo] del convenio colectivo de [nombre del convenio].</w:t>
      </w:r>
    </w:p>
    <w:p>
      <w:pPr>
        <w:spacing w:before="0" w:after="240" w:line="360" w:lineRule="auto"/>
      </w:pPr>
      <w:r>
        <w:t xml:space="preserve">Les ruego que me confirmen por escrito la excedencia y sus fechas,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