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N.º [número del juzgado] DE [localidad]</w:t>
      </w:r>
    </w:p>
    <w:p>
      <w:pPr>
        <w:spacing w:before="0" w:after="240" w:line="360" w:lineRule="auto"/>
      </w:pPr>
      <w:r>
        <w:rPr>
          <w:b/>
        </w:rPr>
        <w:t xml:space="preserve">Procedimiento: [tipo y número del procedimiento en que se dictó la sentencia]</w:t>
      </w:r>
      <w:r>
        <w:rPr>
          <w:b/>
        </w:rPr>
        <w:br/>
        <w:t xml:space="preserve">Asunto: solicitud de extensión de efectos de sentencia firme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ante el juzgado comparezco y DIGO:</w:t>
      </w:r>
    </w:p>
    <w:p>
      <w:pPr>
        <w:spacing w:before="0" w:after="240" w:line="360" w:lineRule="auto"/>
      </w:pPr>
      <w:r>
        <w:t xml:space="preserve">Que, conforme al artículo 247 bis de la Ley Reguladora de la Jurisdicción Social (LRJS), solicito la EXTENSIÓN A MI FAVOR DE LOS EFECTOS de la sentencia firme dictada por este juzgado el [fecha de la sentencia] en el procedimiento arriba indicado, a favor de [nombre de la persona o personas a quienes dio la razón], frente a [nombre de la empresa u organismo condenado], con NIF [NIF de la empresa u organismo] y domicilio en [domicilio de la empresa u organismo], por los siguientes hechos y fundamentos.</w:t>
      </w:r>
    </w:p>
    <w:p>
      <w:pPr>
        <w:spacing w:before="0" w:after="240" w:line="360" w:lineRule="auto"/>
      </w:pPr>
      <w:r>
        <w:rPr>
          <w:i/>
        </w:rPr>
        <w:t xml:space="preserve">[Solo si tu propia demanda quedó suspendida por un procedimiento testigo; si no, borra este párrafo.]</w:t>
      </w:r>
      <w:r>
        <w:br/>
      </w:r>
      <w:r>
        <w:t xml:space="preserve">Mi demanda, procedimiento [número de tu procedimiento], quedó en suspenso por [auto o resolución] de [fecha] mientras se tramitaba con preferencia el procedimiento arriba indicado (artículo 86 bis LRJS). Atendiendo al requerimiento que se me notificó el [fecha del requerimiento], dentro del plazo de cinco días, solicito la extensión de los efectos de su sentencia firme (artículo 247 ter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La sentencia cuya extensión pido reconoció a [nombre de la persona o personas a quienes dio la razón] [situación jurídica reconocida en el fallo]. Es firme, y su última notificación a quienes fueron parte se produjo el [fecha de la última notificación].</w:t>
      </w:r>
    </w:p>
    <w:p>
      <w:pPr>
        <w:spacing w:before="0" w:after="240" w:line="360" w:lineRule="auto"/>
      </w:pPr>
      <w:r>
        <w:t xml:space="preserve">SEGUNDO.- Trabajo para [nombre de la empresa u organismo] desde el [fecha de alta], como [puesto] del grupo profesional [grupo o categoría profesional], en el centro de trabajo de [dirección del centro de trabajo]. Se me aplica [convenio colectivo, norma, cláusula del contrato o resolución que se aplicaba a quien ganó].</w:t>
      </w:r>
    </w:p>
    <w:p>
      <w:pPr>
        <w:spacing w:before="0" w:after="240" w:line="360" w:lineRule="auto"/>
      </w:pPr>
      <w:r>
        <w:t xml:space="preserve">TERCERO.- Me encuentro en idéntica situación jurídica que quien obtuvo la sentencia: [explica en qué coincide tu caso: misma empresa, mismo convenio o la misma cláusula, mismo puesto o grupo, misma práctica de la empresa, misma resolución denegatoria]. Lo acreditan los documentos que acompaño.</w:t>
      </w:r>
    </w:p>
    <w:p>
      <w:pPr>
        <w:spacing w:before="0" w:after="240" w:line="360" w:lineRule="auto"/>
      </w:pPr>
      <w:r>
        <w:t xml:space="preserve">CUARTO.- Este juzgado sería también competente por razón del territorio para conocer de mi reclamación, porque [presto servicios en (localidad) o la empresa tiene su domicilio en (localidad)] (artículo 10 LRJS).</w:t>
      </w:r>
    </w:p>
    <w:p>
      <w:pPr>
        <w:spacing w:before="0" w:after="240" w:line="360" w:lineRule="auto"/>
      </w:pPr>
      <w:r>
        <w:t xml:space="preserve">QUINTO.- No concurre ninguna de las circunstancias del artículo 247 bis.5 LRJS: no hay sentencia firme sobre lo mismo en mi caso, no he dejado firme ninguna resolución administrativa que me denegara lo mismo y no me consta que la doctrina de la sentencia sea contraria a la jurisprudencia del Tribunal Supremo ni a la doctrina reiterada de la Sala de lo Social del Tribunal Superior de Justicia de [comunidad autónoma].</w:t>
      </w:r>
    </w:p>
    <w:p>
      <w:pPr>
        <w:spacing w:before="0" w:after="240" w:line="360" w:lineRule="auto"/>
      </w:pPr>
      <w:r>
        <w:rPr>
          <w:i/>
        </w:rPr>
        <w:t xml:space="preserve">[Solo si ya pediste a la empresa por escrito que te reconociera lo mismo; si no, borra este párrafo.]</w:t>
      </w:r>
      <w:r>
        <w:br/>
      </w:r>
      <w:r>
        <w:t xml:space="preserve">SEXTO.- El [fecha de tu escrito] pedí por escrito a la empresa que me reconociera lo mismo que a [nombre de quien ganó], [y no contestó o y me lo denegó el (fecha)].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t xml:space="preserve">Artículo 247 bis LRJS: los efectos de una sentencia firme que reconoció una situación jurídica individualizada pueden extenderse, en ejecución de sentencia, a quien se encuentre en idéntica situación jurídica, cuando el órgano que la dictó sea competente por territorio para su reclamación y se pida en el plazo de un año desde la última notificación de la sentencia a quienes fueron parte. La solicitud se dirige al órgano que la dictó, en escrito razonado y con los documentos que acrediten la identidad de situaciones.</w:t>
      </w:r>
    </w:p>
    <w:p>
      <w:pPr>
        <w:spacing w:before="0" w:after="240" w:line="360" w:lineRule="auto"/>
      </w:pPr>
      <w:r>
        <w:rPr>
          <w:i/>
        </w:rPr>
        <w:t xml:space="preserve">[Solo si tu demanda quedó suspendida por un procedimiento testigo; si no, borra este párrafo.]</w:t>
      </w:r>
      <w:r>
        <w:br/>
      </w:r>
      <w:r>
        <w:t xml:space="preserve">Artículo 247 ter LRJS: pedida la extensión de efectos de la sentencia dictada en el procedimiento tramitado con preferencia, el juzgado la acordará salvo que concurran las circunstancias del artículo 247 bis.5 o una causa de inadmisibilidad propia del proceso suspendido.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admita este escrito, dé traslado a [nombre de la empresa u organismo condenado] y, en su caso, a los posibles responsables subsidiarios, y dicte auto que extienda a mi favor los efectos de la sentencia de [fecha de la sentencia], reconociéndome [la misma situación jurídica que reconoció la sentencia] y condenando a [nombre de la empresa u organismo condenado] a estar y pasar por esa declaración y a cumplirla.</w:t>
      </w:r>
    </w:p>
    <w:p>
      <w:pPr>
        <w:spacing w:before="0" w:after="240" w:line="360" w:lineRule="auto"/>
      </w:pPr>
      <w:r>
        <w:rPr>
          <w:i/>
        </w:rPr>
        <w:t xml:space="preserve">[Solo si la sentencia condenó a pagar una cantidad y la tuya se calcula de la misma forma; si no, borra este párrafo.]</w:t>
      </w:r>
      <w:r>
        <w:br/>
      </w:r>
      <w:r>
        <w:t xml:space="preserve">Y que, en consecuencia, la condene a pagarme [importe] euros por [concepto y periodo], calculados con el mismo criterio que la sentencia, según el detalle que acompaño.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t xml:space="preserve">Acompaño: documento n.º 1, [copia de la sentencia cuya extensión pido, si la tengo]; documento n.º 2, [contrato de trabajo o resolución de nombramiento]; documento n.º 3, [nóminas]; documentos n.º [números], [la cláusula, el convenio, la resolución denegatoria, tu reclamación escrita y cualquier otro documento que muestre que tu situación es idéntica].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