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incapacidad permanente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completo], teléfono [teléfono] y correo electrónico [correo electrónico], solicito, conforme al artículo 4.1 b) del Real Decreto 1300/1995, que se inicie el procedimiento para evaluar mi incapacidad y se me reconozca la incapacidad permanente.</w:t>
      </w:r>
    </w:p>
    <w:p>
      <w:pPr>
        <w:spacing w:before="480" w:after="240" w:line="360" w:lineRule="auto"/>
        <w:jc w:val="center"/>
      </w:pPr>
      <w:r>
        <w:rPr>
          <w:b/>
        </w:rPr>
        <w:t xml:space="preserve">EXPONGO</w:t>
      </w:r>
    </w:p>
    <w:p>
      <w:pPr>
        <w:spacing w:before="0" w:after="240" w:line="360" w:lineRule="auto"/>
      </w:pPr>
      <w:r>
        <w:t xml:space="preserve">PRIMERO.- Mi profesión habitual es la de [profesión habitual], que he desempeñado en [empresa o actividad] desde [fecha o periodo]. Mi situación actual es la siguiente: [situación actual].</w:t>
      </w:r>
    </w:p>
    <w:p>
      <w:pPr>
        <w:spacing w:before="0" w:after="240" w:line="360" w:lineRule="auto"/>
      </w:pPr>
      <w:r>
        <w:rPr>
          <w:i/>
        </w:rPr>
        <w:t xml:space="preserve">[Solo si estás de baja médica; si no, borra este párrafo.]</w:t>
      </w:r>
      <w:r>
        <w:br/>
      </w:r>
      <w:r>
        <w:t xml:space="preserve">Estoy de baja médica (incapacidad temporal) desde el [fecha de inicio de la baja], por [enfermedad común, accidente no laboral, accidente de trabajo o enfermedad profesional], con el diagnóstico de [diagnóstico que figura en el parte de baja].</w:t>
      </w:r>
    </w:p>
    <w:p>
      <w:pPr>
        <w:spacing w:before="0" w:after="240" w:line="360" w:lineRule="auto"/>
      </w:pPr>
      <w:r>
        <w:rPr>
          <w:i/>
        </w:rPr>
        <w:t xml:space="preserve">[Solo si no estás de baja médica; si no, borra este párrafo.]</w:t>
      </w:r>
      <w:r>
        <w:br/>
      </w:r>
      <w:r>
        <w:t xml:space="preserve">No estoy de baja médica. Mis lesiones ya están suficientemente objetivadas y son previsiblemente definitivas, por lo que no es necesario que la incapacidad derive de una baja previa (artículo 193, apartados 1 y 2, de la Ley General de la Seguridad Social, LGSS).</w:t>
      </w:r>
    </w:p>
    <w:p>
      <w:pPr>
        <w:spacing w:before="0" w:after="240" w:line="360" w:lineRule="auto"/>
      </w:pPr>
      <w:r>
        <w:t xml:space="preserve">SEGUNDO.- Las tareas fundamentales de mi profesión son: [tareas fundamentales del puesto, con sus exigencias físicas o psíquicas].</w:t>
      </w:r>
    </w:p>
    <w:p>
      <w:pPr>
        <w:spacing w:before="0" w:after="240" w:line="360" w:lineRule="auto"/>
      </w:pPr>
      <w:r>
        <w:t xml:space="preserve">TERCERO.- Padezco las siguientes dolencias: [dolencias, con el diagnóstico de cada una]. He recibido estos tratamientos: [tratamientos recibidos y su resultado]. Me producen estas limitaciones, que son graves, se pueden comprobar objetivamente y son previsiblemente definitivas (artículo 193.1 de la LGSS): [limitaciones concretas: qué no puedes hacer y desde cuándo].</w:t>
      </w:r>
    </w:p>
    <w:p>
      <w:pPr>
        <w:spacing w:before="0" w:after="240" w:line="360" w:lineRule="auto"/>
      </w:pPr>
      <w:r>
        <w:rPr>
          <w:i/>
        </w:rPr>
        <w:t xml:space="preserve">[Solo si sigues en tratamiento o te queda alguna operación o tratamiento por hacer; si no, borra este párrafo.]</w:t>
      </w:r>
      <w:r>
        <w:br/>
      </w:r>
      <w:r>
        <w:t xml:space="preserve">Aunque sigo en tratamiento, mi recuperación es médicamente incierta o, en todo caso, a largo plazo, lo que no impide reconocer la incapacidad (artículo 193.1 de la LGSS). [lo que dicen tus especialistas sobre el tratamiento pendiente y lo que cabe esperar de él].</w:t>
      </w:r>
    </w:p>
    <w:p>
      <w:pPr>
        <w:spacing w:before="0" w:after="240" w:line="360" w:lineRule="auto"/>
      </w:pPr>
      <w:r>
        <w:t xml:space="preserve">CUARTO.- Con esas limitaciones, [por qué encajas en el grado que pides].</w:t>
      </w:r>
    </w:p>
    <w:p>
      <w:pPr>
        <w:spacing w:before="0" w:after="240" w:line="360" w:lineRule="auto"/>
      </w:pPr>
      <w:r>
        <w:rPr>
          <w:i/>
        </w:rPr>
        <w:t xml:space="preserve">[Solo si la incapacidad viene de un accidente de trabajo o de una enfermedad profesional; si no, borra este párrafo.]</w:t>
      </w:r>
      <w:r>
        <w:br/>
      </w:r>
      <w:r>
        <w:t xml:space="preserve">Mis lesiones derivan de [un accidente de trabajo o una enfermedad profesional]: [cómo, dónde y cuándo ocurrió el accidente, o a qué estuve expuesto/a en el trabajo]. Solicito que así se declare en la resolución.</w:t>
      </w:r>
    </w:p>
    <w:p>
      <w:pPr>
        <w:spacing w:before="0" w:after="240" w:line="360" w:lineRule="auto"/>
      </w:pPr>
      <w:r>
        <w:rPr>
          <w:i/>
        </w:rPr>
        <w:t xml:space="preserve">[Solo si eres o eras autónomo/a; si no, borra este párrafo.]</w:t>
      </w:r>
      <w:r>
        <w:br/>
      </w:r>
      <w:r>
        <w:t xml:space="preserve">Estoy de alta en el régimen especial de trabajadores autónomos como [actividad por la que estás de alta]. Mi profesión habitual es esa actividad, la inmediata y anterior por la que estaba en alta (artículo 36 del Decreto 2530/1970), y en ella hacía personalmente estas tareas: [tareas que hacías tú mismo/a, con sus horas y esfuerzos]. [quién llevaba la gestión y la dirección del negocio y cuánta plantilla había]. La incapacidad deriva de [enfermedad común, accidente no laboral, accidente de trabajo o enfermedad profesional].</w:t>
      </w:r>
    </w:p>
    <w:p>
      <w:pPr>
        <w:spacing w:before="0" w:after="240" w:line="360" w:lineRule="auto"/>
      </w:pPr>
      <w:r>
        <w:rPr>
          <w:i/>
        </w:rPr>
        <w:t xml:space="preserve">[Solo si no trabajas pero cobras el paro o un subsidio, o sigues inscrito/a como demandante de empleo; si no, borra este párrafo.]</w:t>
      </w:r>
      <w:r>
        <w:br/>
      </w:r>
      <w:r>
        <w:t xml:space="preserve">No estoy trabajando, pero estoy en situación asimilada al alta (artículo 166 de la LGSS), porque [cobro la prestación o el subsidio por desempleo desde el (fecha), o estoy inscrito/a como demandante de empleo desde el (fecha) y la he mantenido sin interrupción].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RELACIÓN DE DOCUMENTOS QUE APORTO</w:t>
      </w:r>
    </w:p>
    <w:p>
      <w:pPr>
        <w:spacing w:before="0" w:after="240" w:line="360" w:lineRule="auto"/>
      </w:pPr>
      <w:r>
        <w:t xml:space="preserve">Aporto, ordenados por especialidad y de la fecha más reciente a la más antigua, los siguientes documentos:</w:t>
      </w:r>
      <w:r>
        <w:br/>
        <w:t xml:space="preserve">1. Copia de mi DNI o NIE.</w:t>
      </w:r>
      <w:r>
        <w:br/>
        <w:t xml:space="preserve">2. [informes médicos, con su fecha y el servicio o el médico/a que los firma].</w:t>
      </w:r>
      <w:r>
        <w:br/>
        <w:t xml:space="preserve">3. [pruebas realizadas: resonancias, radiografías, análisis u otras, con su fecha].</w:t>
      </w:r>
      <w:r>
        <w:br/>
        <w:t xml:space="preserve">4. [certificado de funciones de la empresa, evaluación de riesgos del puesto, informe de vida laboral u otros documentos, si los tienes].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tramite esta solicitud, se incorporen al expediente todos los documentos que aporto, se me comunique el dictamen-propuesta del equipo de valoración de incapacidades para poder alegar, y se me reconozca la incapacidad permanente en grado de [grado que pides], derivada de [contingencia], con derecho a la prestación que corresponda.</w:t>
      </w:r>
    </w:p>
    <w:p>
      <w:pPr>
        <w:spacing w:before="0" w:after="240" w:line="360" w:lineRule="auto"/>
      </w:pPr>
      <w:r>
        <w:rPr>
          <w:i/>
        </w:rPr>
        <w:t xml:space="preserve">[Solo si pides un grado y quieres asegurar también los inferiores; si no, borra este párrafo.]</w:t>
      </w:r>
      <w:r>
        <w:br/>
      </w:r>
      <w:r>
        <w:t xml:space="preserve">Subsidiariamente, que se me reconozca la incapacidad permanente [grados inferiores, del mayor al menor].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